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68FB" w14:textId="77777777" w:rsidR="00AF5D5A" w:rsidRPr="0076446C" w:rsidRDefault="00AF5D5A" w:rsidP="00155199">
      <w:pPr>
        <w:pStyle w:val="Heading2"/>
        <w:rPr>
          <w:sz w:val="36"/>
          <w:szCs w:val="36"/>
        </w:rPr>
      </w:pPr>
      <w:r w:rsidRPr="0076446C">
        <w:rPr>
          <w:sz w:val="36"/>
          <w:szCs w:val="36"/>
        </w:rPr>
        <w:t>Manuscript Preparation Guidelines</w:t>
      </w:r>
    </w:p>
    <w:p w14:paraId="71051805" w14:textId="45C211BA" w:rsidR="00AF5D5A" w:rsidRPr="008A5EE8" w:rsidRDefault="00AF5D5A" w:rsidP="00AF5D5A">
      <w:pPr>
        <w:pStyle w:val="ListParagraph"/>
        <w:numPr>
          <w:ilvl w:val="0"/>
          <w:numId w:val="2"/>
        </w:numPr>
        <w:rPr>
          <w:rFonts w:ascii="Times New Roman" w:hAnsi="Times New Roman" w:cs="Times New Roman"/>
          <w:sz w:val="28"/>
          <w:szCs w:val="28"/>
        </w:rPr>
      </w:pPr>
      <w:r w:rsidRPr="008A5EE8">
        <w:rPr>
          <w:rFonts w:ascii="Times New Roman" w:hAnsi="Times New Roman" w:cs="Times New Roman"/>
          <w:sz w:val="28"/>
          <w:szCs w:val="28"/>
        </w:rPr>
        <w:t xml:space="preserve">Article adheres to the manuscript preparation guidelines </w:t>
      </w:r>
      <w:r w:rsidR="002A20EA" w:rsidRPr="008A5EE8">
        <w:rPr>
          <w:rFonts w:ascii="Times New Roman" w:hAnsi="Times New Roman" w:cs="Times New Roman"/>
          <w:sz w:val="28"/>
          <w:szCs w:val="28"/>
        </w:rPr>
        <w:t xml:space="preserve">is </w:t>
      </w:r>
      <w:r w:rsidRPr="008A5EE8">
        <w:rPr>
          <w:rFonts w:ascii="Times New Roman" w:hAnsi="Times New Roman" w:cs="Times New Roman"/>
          <w:sz w:val="28"/>
          <w:szCs w:val="28"/>
        </w:rPr>
        <w:t xml:space="preserve">explained below. </w:t>
      </w:r>
    </w:p>
    <w:p w14:paraId="023C3CDB" w14:textId="412EE6A2" w:rsidR="00AF5D5A" w:rsidRPr="008A5EE8" w:rsidRDefault="00AF5D5A" w:rsidP="00AF5D5A">
      <w:pPr>
        <w:pStyle w:val="ListParagraph"/>
        <w:numPr>
          <w:ilvl w:val="0"/>
          <w:numId w:val="2"/>
        </w:numPr>
        <w:rPr>
          <w:rFonts w:ascii="Times New Roman" w:hAnsi="Times New Roman" w:cs="Times New Roman"/>
          <w:sz w:val="28"/>
          <w:szCs w:val="28"/>
        </w:rPr>
      </w:pPr>
      <w:r w:rsidRPr="008A5EE8">
        <w:rPr>
          <w:rFonts w:ascii="Times New Roman" w:hAnsi="Times New Roman" w:cs="Times New Roman"/>
          <w:sz w:val="28"/>
          <w:szCs w:val="28"/>
        </w:rPr>
        <w:t>Following is the chronological order of topics to be included in the article:</w:t>
      </w:r>
    </w:p>
    <w:p w14:paraId="3F52BB6E" w14:textId="0D16D19D" w:rsidR="002A20EA" w:rsidRPr="008A5EE8" w:rsidRDefault="002A20EA" w:rsidP="002A20EA">
      <w:pPr>
        <w:rPr>
          <w:rFonts w:ascii="Times New Roman" w:hAnsi="Times New Roman" w:cs="Times New Roman"/>
          <w:b/>
          <w:bCs/>
          <w:sz w:val="28"/>
          <w:szCs w:val="28"/>
        </w:rPr>
      </w:pPr>
      <w:r w:rsidRPr="008A5EE8">
        <w:rPr>
          <w:rFonts w:ascii="Times New Roman" w:hAnsi="Times New Roman" w:cs="Times New Roman"/>
          <w:b/>
          <w:bCs/>
          <w:sz w:val="28"/>
          <w:szCs w:val="28"/>
        </w:rPr>
        <w:t>Main Sections:</w:t>
      </w:r>
    </w:p>
    <w:p w14:paraId="3F743500" w14:textId="5B014987" w:rsidR="002A20EA" w:rsidRPr="008A5EE8" w:rsidRDefault="002A20EA" w:rsidP="002A20EA">
      <w:pPr>
        <w:pStyle w:val="ListParagraph"/>
        <w:numPr>
          <w:ilvl w:val="0"/>
          <w:numId w:val="6"/>
        </w:numPr>
        <w:rPr>
          <w:rFonts w:ascii="Times New Roman" w:hAnsi="Times New Roman" w:cs="Times New Roman"/>
          <w:b/>
          <w:bCs/>
          <w:sz w:val="28"/>
          <w:szCs w:val="28"/>
        </w:rPr>
      </w:pPr>
      <w:r w:rsidRPr="008A5EE8">
        <w:rPr>
          <w:rFonts w:ascii="Times New Roman" w:hAnsi="Times New Roman" w:cs="Times New Roman"/>
          <w:b/>
          <w:bCs/>
          <w:sz w:val="28"/>
          <w:szCs w:val="28"/>
        </w:rPr>
        <w:t>Title</w:t>
      </w:r>
    </w:p>
    <w:p w14:paraId="5B6E96E2" w14:textId="42FC8C61" w:rsidR="002A20EA" w:rsidRPr="008A5EE8" w:rsidRDefault="002A20EA" w:rsidP="002A20EA">
      <w:pPr>
        <w:pStyle w:val="ListParagraph"/>
        <w:numPr>
          <w:ilvl w:val="0"/>
          <w:numId w:val="6"/>
        </w:numPr>
        <w:rPr>
          <w:rFonts w:ascii="Times New Roman" w:hAnsi="Times New Roman" w:cs="Times New Roman"/>
          <w:b/>
          <w:bCs/>
          <w:sz w:val="28"/>
          <w:szCs w:val="28"/>
        </w:rPr>
      </w:pPr>
      <w:r w:rsidRPr="008A5EE8">
        <w:rPr>
          <w:rFonts w:ascii="Times New Roman" w:hAnsi="Times New Roman" w:cs="Times New Roman"/>
          <w:b/>
          <w:bCs/>
          <w:sz w:val="28"/>
          <w:szCs w:val="28"/>
        </w:rPr>
        <w:t>Abstract</w:t>
      </w:r>
    </w:p>
    <w:p w14:paraId="20CBBD1E" w14:textId="77777777" w:rsidR="002A20EA" w:rsidRPr="008A5EE8" w:rsidRDefault="002A20EA" w:rsidP="002A20EA">
      <w:pPr>
        <w:pStyle w:val="ListParagraph"/>
        <w:numPr>
          <w:ilvl w:val="0"/>
          <w:numId w:val="7"/>
        </w:numPr>
        <w:rPr>
          <w:rFonts w:ascii="Times New Roman" w:hAnsi="Times New Roman" w:cs="Times New Roman"/>
          <w:b/>
          <w:bCs/>
          <w:sz w:val="28"/>
          <w:szCs w:val="28"/>
        </w:rPr>
      </w:pPr>
      <w:r w:rsidRPr="008A5EE8">
        <w:rPr>
          <w:rFonts w:ascii="Times New Roman" w:hAnsi="Times New Roman" w:cs="Times New Roman"/>
          <w:b/>
          <w:bCs/>
          <w:sz w:val="28"/>
          <w:szCs w:val="28"/>
        </w:rPr>
        <w:t>Introduction</w:t>
      </w:r>
    </w:p>
    <w:p w14:paraId="061A2316" w14:textId="0410333B" w:rsidR="002A20EA" w:rsidRPr="008A5EE8" w:rsidRDefault="002A20EA" w:rsidP="002A20EA">
      <w:pPr>
        <w:pStyle w:val="ListParagraph"/>
        <w:numPr>
          <w:ilvl w:val="0"/>
          <w:numId w:val="7"/>
        </w:numPr>
        <w:rPr>
          <w:rFonts w:ascii="Times New Roman" w:hAnsi="Times New Roman" w:cs="Times New Roman"/>
          <w:b/>
          <w:bCs/>
          <w:sz w:val="28"/>
          <w:szCs w:val="28"/>
        </w:rPr>
      </w:pPr>
      <w:r w:rsidRPr="008A5EE8">
        <w:rPr>
          <w:rFonts w:ascii="Times New Roman" w:hAnsi="Times New Roman" w:cs="Times New Roman"/>
          <w:b/>
          <w:bCs/>
          <w:sz w:val="28"/>
          <w:szCs w:val="28"/>
        </w:rPr>
        <w:t>Methodology</w:t>
      </w:r>
    </w:p>
    <w:p w14:paraId="6DA24931" w14:textId="7C8A1C2C" w:rsidR="002A20EA" w:rsidRPr="008A5EE8" w:rsidRDefault="002A20EA" w:rsidP="002A20EA">
      <w:pPr>
        <w:pStyle w:val="ListParagraph"/>
        <w:numPr>
          <w:ilvl w:val="0"/>
          <w:numId w:val="7"/>
        </w:numPr>
        <w:rPr>
          <w:rFonts w:ascii="Times New Roman" w:hAnsi="Times New Roman" w:cs="Times New Roman"/>
          <w:b/>
          <w:bCs/>
          <w:sz w:val="28"/>
          <w:szCs w:val="28"/>
        </w:rPr>
      </w:pPr>
      <w:r w:rsidRPr="008A5EE8">
        <w:rPr>
          <w:rFonts w:ascii="Times New Roman" w:hAnsi="Times New Roman" w:cs="Times New Roman"/>
          <w:b/>
          <w:bCs/>
          <w:sz w:val="28"/>
          <w:szCs w:val="28"/>
        </w:rPr>
        <w:t xml:space="preserve">Results and Discussion </w:t>
      </w:r>
    </w:p>
    <w:p w14:paraId="5967B799" w14:textId="15F8D5CB" w:rsidR="002A20EA" w:rsidRPr="008A5EE8" w:rsidRDefault="002A20EA" w:rsidP="002A20EA">
      <w:pPr>
        <w:pStyle w:val="ListParagraph"/>
        <w:numPr>
          <w:ilvl w:val="0"/>
          <w:numId w:val="7"/>
        </w:numPr>
        <w:rPr>
          <w:rFonts w:ascii="Times New Roman" w:hAnsi="Times New Roman" w:cs="Times New Roman"/>
          <w:b/>
          <w:bCs/>
          <w:sz w:val="28"/>
          <w:szCs w:val="28"/>
        </w:rPr>
      </w:pPr>
      <w:r w:rsidRPr="008A5EE8">
        <w:rPr>
          <w:rFonts w:ascii="Times New Roman" w:hAnsi="Times New Roman" w:cs="Times New Roman"/>
          <w:b/>
          <w:bCs/>
          <w:sz w:val="28"/>
          <w:szCs w:val="28"/>
        </w:rPr>
        <w:t>Conclusion</w:t>
      </w:r>
    </w:p>
    <w:p w14:paraId="062E99B4" w14:textId="5E811BD7" w:rsidR="002A20EA" w:rsidRPr="008A5EE8" w:rsidRDefault="002A20EA" w:rsidP="002A20EA">
      <w:pPr>
        <w:pStyle w:val="ListParagraph"/>
        <w:numPr>
          <w:ilvl w:val="0"/>
          <w:numId w:val="7"/>
        </w:numPr>
        <w:rPr>
          <w:rFonts w:ascii="Times New Roman" w:hAnsi="Times New Roman" w:cs="Times New Roman"/>
          <w:sz w:val="28"/>
          <w:szCs w:val="28"/>
        </w:rPr>
      </w:pPr>
      <w:r w:rsidRPr="008A5EE8">
        <w:rPr>
          <w:rFonts w:ascii="Times New Roman" w:hAnsi="Times New Roman" w:cs="Times New Roman"/>
          <w:b/>
          <w:bCs/>
          <w:sz w:val="28"/>
          <w:szCs w:val="28"/>
        </w:rPr>
        <w:t>References</w:t>
      </w:r>
    </w:p>
    <w:p w14:paraId="5BF73E9A" w14:textId="77777777" w:rsidR="00AF5D5A" w:rsidRPr="008A5EE8" w:rsidRDefault="00AF5D5A" w:rsidP="00AF5D5A">
      <w:pPr>
        <w:rPr>
          <w:rFonts w:ascii="Times New Roman" w:hAnsi="Times New Roman" w:cs="Times New Roman"/>
          <w:b/>
          <w:bCs/>
          <w:sz w:val="28"/>
          <w:szCs w:val="28"/>
        </w:rPr>
      </w:pPr>
      <w:r w:rsidRPr="008A5EE8">
        <w:rPr>
          <w:rFonts w:ascii="Times New Roman" w:hAnsi="Times New Roman" w:cs="Times New Roman"/>
          <w:b/>
          <w:bCs/>
          <w:sz w:val="28"/>
          <w:szCs w:val="28"/>
        </w:rPr>
        <w:t>Headings</w:t>
      </w:r>
    </w:p>
    <w:p w14:paraId="27884F2B" w14:textId="77777777" w:rsidR="00AF5D5A" w:rsidRPr="008A5EE8" w:rsidRDefault="00AF5D5A" w:rsidP="00AF5D5A">
      <w:pPr>
        <w:rPr>
          <w:rFonts w:ascii="Times New Roman" w:hAnsi="Times New Roman" w:cs="Times New Roman"/>
          <w:sz w:val="28"/>
          <w:szCs w:val="28"/>
        </w:rPr>
      </w:pPr>
      <w:r w:rsidRPr="008A5EE8">
        <w:rPr>
          <w:rFonts w:ascii="Times New Roman" w:hAnsi="Times New Roman" w:cs="Times New Roman"/>
          <w:sz w:val="28"/>
          <w:szCs w:val="28"/>
        </w:rPr>
        <w:t xml:space="preserve">For a better understanding of the content in the article, we encourage authors to number the article headings in </w:t>
      </w:r>
      <w:r w:rsidRPr="008A5EE8">
        <w:rPr>
          <w:rFonts w:ascii="Times New Roman" w:hAnsi="Times New Roman" w:cs="Times New Roman"/>
          <w:sz w:val="28"/>
          <w:szCs w:val="28"/>
          <w:highlight w:val="yellow"/>
        </w:rPr>
        <w:t>Arabic style format.</w:t>
      </w:r>
      <w:r w:rsidRPr="008A5EE8">
        <w:rPr>
          <w:rFonts w:ascii="Times New Roman" w:hAnsi="Times New Roman" w:cs="Times New Roman"/>
          <w:sz w:val="28"/>
          <w:szCs w:val="28"/>
        </w:rPr>
        <w:t xml:space="preserve"> </w:t>
      </w:r>
    </w:p>
    <w:p w14:paraId="4E9EDDDE" w14:textId="090C1A6E" w:rsidR="00FB510F" w:rsidRPr="008A5EE8" w:rsidRDefault="00AF5D5A" w:rsidP="00AF5D5A">
      <w:pPr>
        <w:rPr>
          <w:rFonts w:ascii="Times New Roman" w:hAnsi="Times New Roman" w:cs="Times New Roman"/>
          <w:sz w:val="28"/>
          <w:szCs w:val="28"/>
          <w:highlight w:val="yellow"/>
        </w:rPr>
      </w:pPr>
      <w:r w:rsidRPr="008A5EE8">
        <w:rPr>
          <w:rFonts w:ascii="Times New Roman" w:hAnsi="Times New Roman" w:cs="Times New Roman"/>
          <w:sz w:val="28"/>
          <w:szCs w:val="28"/>
          <w:highlight w:val="yellow"/>
        </w:rPr>
        <w:t xml:space="preserve">For example: </w:t>
      </w:r>
    </w:p>
    <w:p w14:paraId="305EA7E2" w14:textId="6E2ACCC8" w:rsidR="002A20EA" w:rsidRPr="008A5EE8" w:rsidRDefault="002A20EA" w:rsidP="00AF5D5A">
      <w:pPr>
        <w:rPr>
          <w:rFonts w:ascii="Times New Roman" w:hAnsi="Times New Roman" w:cs="Times New Roman"/>
          <w:sz w:val="28"/>
          <w:szCs w:val="28"/>
          <w:highlight w:val="yellow"/>
        </w:rPr>
      </w:pPr>
      <w:r w:rsidRPr="008A5EE8">
        <w:rPr>
          <w:rFonts w:ascii="Times New Roman" w:hAnsi="Times New Roman" w:cs="Times New Roman"/>
          <w:sz w:val="28"/>
          <w:szCs w:val="28"/>
          <w:highlight w:val="yellow"/>
        </w:rPr>
        <w:t>2. Methodology</w:t>
      </w:r>
    </w:p>
    <w:p w14:paraId="5F799DB5" w14:textId="2338370E" w:rsidR="00FB510F" w:rsidRPr="008A5EE8" w:rsidRDefault="002A20EA" w:rsidP="00AF5D5A">
      <w:pPr>
        <w:rPr>
          <w:rFonts w:ascii="Times New Roman" w:hAnsi="Times New Roman" w:cs="Times New Roman"/>
          <w:sz w:val="28"/>
          <w:szCs w:val="28"/>
          <w:highlight w:val="yellow"/>
        </w:rPr>
      </w:pPr>
      <w:r w:rsidRPr="008A5EE8">
        <w:rPr>
          <w:rFonts w:ascii="Times New Roman" w:hAnsi="Times New Roman" w:cs="Times New Roman"/>
          <w:sz w:val="28"/>
          <w:szCs w:val="28"/>
          <w:highlight w:val="yellow"/>
        </w:rPr>
        <w:t>2.</w:t>
      </w:r>
      <w:r w:rsidR="00AF5D5A" w:rsidRPr="008A5EE8">
        <w:rPr>
          <w:rFonts w:ascii="Times New Roman" w:hAnsi="Times New Roman" w:cs="Times New Roman"/>
          <w:sz w:val="28"/>
          <w:szCs w:val="28"/>
          <w:highlight w:val="yellow"/>
        </w:rPr>
        <w:t xml:space="preserve">1. Finite Element Modelling (FEM) </w:t>
      </w:r>
    </w:p>
    <w:p w14:paraId="4CE427D7" w14:textId="22755A30" w:rsidR="00AF5D5A" w:rsidRPr="008A5EE8" w:rsidRDefault="002A20EA" w:rsidP="00AF5D5A">
      <w:pPr>
        <w:rPr>
          <w:rFonts w:ascii="Times New Roman" w:hAnsi="Times New Roman" w:cs="Times New Roman"/>
          <w:sz w:val="28"/>
          <w:szCs w:val="28"/>
        </w:rPr>
      </w:pPr>
      <w:r w:rsidRPr="008A5EE8">
        <w:rPr>
          <w:rFonts w:ascii="Times New Roman" w:hAnsi="Times New Roman" w:cs="Times New Roman"/>
          <w:sz w:val="28"/>
          <w:szCs w:val="28"/>
          <w:highlight w:val="yellow"/>
        </w:rPr>
        <w:t>2.</w:t>
      </w:r>
      <w:r w:rsidR="00AF5D5A" w:rsidRPr="008A5EE8">
        <w:rPr>
          <w:rFonts w:ascii="Times New Roman" w:hAnsi="Times New Roman" w:cs="Times New Roman"/>
          <w:sz w:val="28"/>
          <w:szCs w:val="28"/>
          <w:highlight w:val="yellow"/>
        </w:rPr>
        <w:t>1.1 Model Description</w:t>
      </w:r>
    </w:p>
    <w:p w14:paraId="67D93F31" w14:textId="77777777" w:rsidR="00AF5D5A" w:rsidRPr="008A5EE8" w:rsidRDefault="00AF5D5A" w:rsidP="00AF5D5A">
      <w:pPr>
        <w:rPr>
          <w:rFonts w:ascii="Times New Roman" w:hAnsi="Times New Roman" w:cs="Times New Roman"/>
          <w:b/>
          <w:bCs/>
          <w:sz w:val="28"/>
          <w:szCs w:val="28"/>
        </w:rPr>
      </w:pPr>
      <w:r w:rsidRPr="008A5EE8">
        <w:rPr>
          <w:rFonts w:ascii="Times New Roman" w:hAnsi="Times New Roman" w:cs="Times New Roman"/>
          <w:b/>
          <w:bCs/>
          <w:sz w:val="28"/>
          <w:szCs w:val="28"/>
        </w:rPr>
        <w:t>Abbreviations</w:t>
      </w:r>
    </w:p>
    <w:p w14:paraId="145A1DB6" w14:textId="77777777" w:rsidR="00AF5D5A" w:rsidRPr="008A5EE8" w:rsidRDefault="00AF5D5A" w:rsidP="00AF5D5A">
      <w:pPr>
        <w:rPr>
          <w:rFonts w:ascii="Times New Roman" w:hAnsi="Times New Roman" w:cs="Times New Roman"/>
          <w:sz w:val="28"/>
          <w:szCs w:val="28"/>
        </w:rPr>
      </w:pPr>
      <w:r w:rsidRPr="008A5EE8">
        <w:rPr>
          <w:rFonts w:ascii="Times New Roman" w:hAnsi="Times New Roman" w:cs="Times New Roman"/>
          <w:sz w:val="28"/>
          <w:szCs w:val="28"/>
        </w:rPr>
        <w:t>All abbreviations should be defined on first use in the text along with the abbreviation in parenthesis. E.g., Magnetic Resonance Imaging (MRI)</w:t>
      </w:r>
    </w:p>
    <w:p w14:paraId="6032799A" w14:textId="77777777" w:rsidR="00AF5D5A" w:rsidRPr="008A5EE8" w:rsidRDefault="00AF5D5A" w:rsidP="00AF5D5A">
      <w:pPr>
        <w:rPr>
          <w:rFonts w:ascii="Times New Roman" w:hAnsi="Times New Roman" w:cs="Times New Roman"/>
          <w:b/>
          <w:bCs/>
          <w:sz w:val="28"/>
          <w:szCs w:val="28"/>
        </w:rPr>
      </w:pPr>
      <w:r w:rsidRPr="008A5EE8">
        <w:rPr>
          <w:rFonts w:ascii="Times New Roman" w:hAnsi="Times New Roman" w:cs="Times New Roman"/>
          <w:b/>
          <w:bCs/>
          <w:sz w:val="28"/>
          <w:szCs w:val="28"/>
        </w:rPr>
        <w:t>Units and Symbols</w:t>
      </w:r>
    </w:p>
    <w:p w14:paraId="0B6FE26A" w14:textId="13FE32BD" w:rsidR="00AF5D5A" w:rsidRDefault="00AF5D5A" w:rsidP="00AF5D5A">
      <w:pPr>
        <w:rPr>
          <w:rFonts w:ascii="Times New Roman" w:hAnsi="Times New Roman" w:cs="Times New Roman"/>
          <w:sz w:val="28"/>
          <w:szCs w:val="28"/>
        </w:rPr>
      </w:pPr>
      <w:r w:rsidRPr="008A5EE8">
        <w:rPr>
          <w:rFonts w:ascii="Times New Roman" w:hAnsi="Times New Roman" w:cs="Times New Roman"/>
          <w:sz w:val="28"/>
          <w:szCs w:val="28"/>
        </w:rPr>
        <w:t xml:space="preserve">Symbols should be used while referring to alpha, beta, mu, </w:t>
      </w:r>
      <w:proofErr w:type="spellStart"/>
      <w:r w:rsidRPr="008A5EE8">
        <w:rPr>
          <w:rFonts w:ascii="Times New Roman" w:hAnsi="Times New Roman" w:cs="Times New Roman"/>
          <w:sz w:val="28"/>
          <w:szCs w:val="28"/>
        </w:rPr>
        <w:t>etc</w:t>
      </w:r>
      <w:proofErr w:type="spellEnd"/>
      <w:r w:rsidRPr="008A5EE8">
        <w:rPr>
          <w:rFonts w:ascii="Times New Roman" w:hAnsi="Times New Roman" w:cs="Times New Roman"/>
          <w:sz w:val="28"/>
          <w:szCs w:val="28"/>
        </w:rPr>
        <w:t xml:space="preserve"> (Ex: α, β, µ, </w:t>
      </w:r>
      <w:proofErr w:type="spellStart"/>
      <w:r w:rsidRPr="008A5EE8">
        <w:rPr>
          <w:rFonts w:ascii="Times New Roman" w:hAnsi="Times New Roman" w:cs="Times New Roman"/>
          <w:sz w:val="28"/>
          <w:szCs w:val="28"/>
        </w:rPr>
        <w:t>etc</w:t>
      </w:r>
      <w:proofErr w:type="spellEnd"/>
      <w:r w:rsidRPr="008A5EE8">
        <w:rPr>
          <w:rFonts w:ascii="Times New Roman" w:hAnsi="Times New Roman" w:cs="Times New Roman"/>
          <w:sz w:val="28"/>
          <w:szCs w:val="28"/>
        </w:rPr>
        <w:t>). All units to follow the International System of Units (SI units).</w:t>
      </w:r>
    </w:p>
    <w:p w14:paraId="19ED280C" w14:textId="3A260E5B" w:rsidR="008A5EE8" w:rsidRDefault="008A5EE8" w:rsidP="00AF5D5A">
      <w:pPr>
        <w:rPr>
          <w:rFonts w:ascii="Times New Roman" w:hAnsi="Times New Roman" w:cs="Times New Roman"/>
          <w:sz w:val="28"/>
          <w:szCs w:val="28"/>
        </w:rPr>
      </w:pPr>
    </w:p>
    <w:p w14:paraId="61018329" w14:textId="1211AE63" w:rsidR="008A5EE8" w:rsidRDefault="008A5EE8" w:rsidP="00AF5D5A">
      <w:pPr>
        <w:rPr>
          <w:rFonts w:ascii="Times New Roman" w:hAnsi="Times New Roman" w:cs="Times New Roman"/>
          <w:sz w:val="28"/>
          <w:szCs w:val="28"/>
        </w:rPr>
      </w:pPr>
    </w:p>
    <w:p w14:paraId="4B5BD46C" w14:textId="1CF0FF84" w:rsidR="008A5EE8" w:rsidRDefault="008A5EE8" w:rsidP="00AF5D5A">
      <w:pPr>
        <w:rPr>
          <w:rFonts w:ascii="Times New Roman" w:hAnsi="Times New Roman" w:cs="Times New Roman"/>
          <w:sz w:val="28"/>
          <w:szCs w:val="28"/>
        </w:rPr>
      </w:pPr>
    </w:p>
    <w:p w14:paraId="64871AFB" w14:textId="77777777" w:rsidR="008A5EE8" w:rsidRPr="008A5EE8" w:rsidRDefault="008A5EE8" w:rsidP="00AF5D5A">
      <w:pPr>
        <w:rPr>
          <w:rFonts w:ascii="Times New Roman" w:hAnsi="Times New Roman" w:cs="Times New Roman"/>
          <w:sz w:val="28"/>
          <w:szCs w:val="28"/>
        </w:rPr>
      </w:pPr>
    </w:p>
    <w:p w14:paraId="25F42768" w14:textId="3F10C61C" w:rsidR="009040F4" w:rsidRPr="008A5EE8" w:rsidRDefault="009040F4" w:rsidP="00AF5D5A">
      <w:pPr>
        <w:rPr>
          <w:rFonts w:ascii="Times New Roman" w:hAnsi="Times New Roman" w:cs="Times New Roman"/>
          <w:b/>
          <w:bCs/>
          <w:sz w:val="28"/>
          <w:szCs w:val="28"/>
        </w:rPr>
      </w:pPr>
      <w:r w:rsidRPr="008A5EE8">
        <w:rPr>
          <w:rFonts w:ascii="Times New Roman" w:hAnsi="Times New Roman" w:cs="Times New Roman"/>
          <w:b/>
          <w:bCs/>
          <w:sz w:val="28"/>
          <w:szCs w:val="28"/>
        </w:rPr>
        <w:lastRenderedPageBreak/>
        <w:t>References</w:t>
      </w:r>
    </w:p>
    <w:p w14:paraId="6AE35935" w14:textId="0134A630" w:rsidR="0005101F" w:rsidRPr="008A5EE8" w:rsidRDefault="0005101F" w:rsidP="0005101F">
      <w:pPr>
        <w:pStyle w:val="ListParagraph"/>
        <w:numPr>
          <w:ilvl w:val="0"/>
          <w:numId w:val="4"/>
        </w:numPr>
        <w:rPr>
          <w:rFonts w:ascii="Times New Roman" w:hAnsi="Times New Roman" w:cs="Times New Roman"/>
          <w:sz w:val="28"/>
          <w:szCs w:val="28"/>
        </w:rPr>
      </w:pPr>
      <w:r w:rsidRPr="008A5EE8">
        <w:rPr>
          <w:rFonts w:ascii="Times New Roman" w:hAnsi="Times New Roman" w:cs="Times New Roman"/>
          <w:sz w:val="28"/>
          <w:szCs w:val="28"/>
        </w:rPr>
        <w:t xml:space="preserve">Only published or accepted manuscripts </w:t>
      </w:r>
      <w:r w:rsidR="00FB510F" w:rsidRPr="008A5EE8">
        <w:rPr>
          <w:rFonts w:ascii="Times New Roman" w:hAnsi="Times New Roman" w:cs="Times New Roman"/>
          <w:sz w:val="28"/>
          <w:szCs w:val="28"/>
        </w:rPr>
        <w:t xml:space="preserve">of peer reviewed journals or conference publications </w:t>
      </w:r>
      <w:r w:rsidRPr="008A5EE8">
        <w:rPr>
          <w:rFonts w:ascii="Times New Roman" w:hAnsi="Times New Roman" w:cs="Times New Roman"/>
          <w:sz w:val="28"/>
          <w:szCs w:val="28"/>
        </w:rPr>
        <w:t xml:space="preserve">should be included in the reference list. </w:t>
      </w:r>
    </w:p>
    <w:p w14:paraId="018CFE83" w14:textId="52B91D61" w:rsidR="0005101F" w:rsidRPr="008A5EE8" w:rsidRDefault="0005101F" w:rsidP="0005101F">
      <w:pPr>
        <w:pStyle w:val="ListParagraph"/>
        <w:numPr>
          <w:ilvl w:val="0"/>
          <w:numId w:val="4"/>
        </w:numPr>
        <w:rPr>
          <w:rFonts w:ascii="Times New Roman" w:hAnsi="Times New Roman" w:cs="Times New Roman"/>
          <w:sz w:val="28"/>
          <w:szCs w:val="28"/>
        </w:rPr>
      </w:pPr>
      <w:r w:rsidRPr="008A5EE8">
        <w:rPr>
          <w:rFonts w:ascii="Times New Roman" w:hAnsi="Times New Roman" w:cs="Times New Roman"/>
          <w:sz w:val="28"/>
          <w:szCs w:val="28"/>
        </w:rPr>
        <w:t>Meetings, abstracts, conference talks, or papers that have been submitted but not yet accepted</w:t>
      </w:r>
      <w:r w:rsidR="002A20EA" w:rsidRPr="008A5EE8">
        <w:rPr>
          <w:rFonts w:ascii="Times New Roman" w:hAnsi="Times New Roman" w:cs="Times New Roman"/>
          <w:sz w:val="28"/>
          <w:szCs w:val="28"/>
        </w:rPr>
        <w:t xml:space="preserve"> and</w:t>
      </w:r>
      <w:r w:rsidR="00FB510F" w:rsidRPr="008A5EE8">
        <w:rPr>
          <w:rFonts w:ascii="Times New Roman" w:hAnsi="Times New Roman" w:cs="Times New Roman"/>
          <w:sz w:val="28"/>
          <w:szCs w:val="28"/>
        </w:rPr>
        <w:t xml:space="preserve"> internet sources</w:t>
      </w:r>
      <w:r w:rsidRPr="008A5EE8">
        <w:rPr>
          <w:rFonts w:ascii="Times New Roman" w:hAnsi="Times New Roman" w:cs="Times New Roman"/>
          <w:sz w:val="28"/>
          <w:szCs w:val="28"/>
        </w:rPr>
        <w:t xml:space="preserve"> should not be cited.</w:t>
      </w:r>
    </w:p>
    <w:p w14:paraId="76B06C94" w14:textId="607021B0" w:rsidR="009040F4" w:rsidRPr="008A5EE8" w:rsidRDefault="009040F4" w:rsidP="0005101F">
      <w:pPr>
        <w:pStyle w:val="Heading1"/>
        <w:numPr>
          <w:ilvl w:val="0"/>
          <w:numId w:val="4"/>
        </w:numPr>
        <w:spacing w:before="0" w:line="240" w:lineRule="auto"/>
        <w:rPr>
          <w:rFonts w:ascii="Times New Roman" w:eastAsia="Calibri" w:hAnsi="Times New Roman" w:cs="Times New Roman"/>
          <w:b w:val="0"/>
          <w:i w:val="0"/>
          <w:sz w:val="28"/>
          <w:szCs w:val="28"/>
        </w:rPr>
      </w:pPr>
      <w:r w:rsidRPr="008A5EE8">
        <w:rPr>
          <w:rFonts w:ascii="Times New Roman" w:eastAsia="Calibri" w:hAnsi="Times New Roman" w:cs="Times New Roman"/>
          <w:b w:val="0"/>
          <w:i w:val="0"/>
          <w:sz w:val="28"/>
          <w:szCs w:val="28"/>
        </w:rPr>
        <w:t xml:space="preserve">Journal name is fully expanded and not abbreviated; provide names of all coauthors; </w:t>
      </w:r>
    </w:p>
    <w:p w14:paraId="48C95280" w14:textId="5A1B05F3" w:rsidR="009040F4" w:rsidRPr="008A5EE8" w:rsidRDefault="009040F4" w:rsidP="0005101F">
      <w:pPr>
        <w:pStyle w:val="ListParagraph"/>
        <w:numPr>
          <w:ilvl w:val="1"/>
          <w:numId w:val="4"/>
        </w:numPr>
        <w:rPr>
          <w:sz w:val="28"/>
          <w:szCs w:val="28"/>
        </w:rPr>
      </w:pPr>
      <w:r w:rsidRPr="008A5EE8">
        <w:rPr>
          <w:sz w:val="28"/>
          <w:szCs w:val="28"/>
          <w:highlight w:val="yellow"/>
        </w:rPr>
        <w:t xml:space="preserve">E.g., </w:t>
      </w:r>
      <w:r w:rsidRPr="008A5EE8">
        <w:rPr>
          <w:i/>
          <w:iCs/>
          <w:sz w:val="28"/>
          <w:szCs w:val="28"/>
          <w:highlight w:val="yellow"/>
        </w:rPr>
        <w:t xml:space="preserve">Indian Journal of Science and Technology </w:t>
      </w:r>
      <w:r w:rsidRPr="008A5EE8">
        <w:rPr>
          <w:sz w:val="28"/>
          <w:szCs w:val="28"/>
          <w:highlight w:val="yellow"/>
        </w:rPr>
        <w:t>not as indjst</w:t>
      </w:r>
    </w:p>
    <w:p w14:paraId="6942604D" w14:textId="5A523FB2" w:rsidR="009040F4" w:rsidRPr="008A5EE8" w:rsidRDefault="009040F4" w:rsidP="0005101F">
      <w:pPr>
        <w:pStyle w:val="Heading1"/>
        <w:numPr>
          <w:ilvl w:val="0"/>
          <w:numId w:val="4"/>
        </w:numPr>
        <w:spacing w:before="0" w:line="240" w:lineRule="auto"/>
        <w:rPr>
          <w:rFonts w:ascii="Times New Roman" w:eastAsia="Calibri" w:hAnsi="Times New Roman" w:cs="Times New Roman"/>
          <w:b w:val="0"/>
          <w:i w:val="0"/>
          <w:sz w:val="28"/>
          <w:szCs w:val="28"/>
        </w:rPr>
      </w:pPr>
      <w:r w:rsidRPr="008A5EE8">
        <w:rPr>
          <w:rFonts w:ascii="Times New Roman" w:eastAsia="Calibri" w:hAnsi="Times New Roman" w:cs="Times New Roman"/>
          <w:b w:val="0"/>
          <w:i w:val="0"/>
          <w:sz w:val="28"/>
          <w:szCs w:val="28"/>
        </w:rPr>
        <w:t xml:space="preserve">Do not use et al.; </w:t>
      </w:r>
    </w:p>
    <w:p w14:paraId="206287ED" w14:textId="7EC79CA4" w:rsidR="009040F4" w:rsidRPr="008A5EE8" w:rsidRDefault="009040F4" w:rsidP="0005101F">
      <w:pPr>
        <w:pStyle w:val="ListParagraph"/>
        <w:numPr>
          <w:ilvl w:val="1"/>
          <w:numId w:val="4"/>
        </w:numPr>
        <w:rPr>
          <w:sz w:val="28"/>
          <w:szCs w:val="28"/>
        </w:rPr>
      </w:pPr>
      <w:r w:rsidRPr="008A5EE8">
        <w:rPr>
          <w:sz w:val="28"/>
          <w:szCs w:val="28"/>
          <w:highlight w:val="yellow"/>
        </w:rPr>
        <w:t xml:space="preserve">E.g., </w:t>
      </w:r>
      <w:r w:rsidRPr="008A5EE8">
        <w:rPr>
          <w:color w:val="212529"/>
          <w:sz w:val="28"/>
          <w:szCs w:val="28"/>
          <w:highlight w:val="yellow"/>
          <w:shd w:val="clear" w:color="auto" w:fill="FFFFFF"/>
        </w:rPr>
        <w:t>Gajendran N, Shanthi V, Aalelai Vendhan M. not as Gajendran N et al.</w:t>
      </w:r>
    </w:p>
    <w:p w14:paraId="3275519A" w14:textId="77777777" w:rsidR="009040F4" w:rsidRPr="008A5EE8" w:rsidRDefault="009040F4" w:rsidP="0005101F">
      <w:pPr>
        <w:pStyle w:val="Heading1"/>
        <w:numPr>
          <w:ilvl w:val="0"/>
          <w:numId w:val="4"/>
        </w:numPr>
        <w:spacing w:before="0" w:line="240" w:lineRule="auto"/>
        <w:rPr>
          <w:rFonts w:ascii="Times New Roman" w:eastAsia="Calibri" w:hAnsi="Times New Roman" w:cs="Times New Roman"/>
          <w:b w:val="0"/>
          <w:i w:val="0"/>
          <w:sz w:val="28"/>
          <w:szCs w:val="28"/>
        </w:rPr>
      </w:pPr>
      <w:r w:rsidRPr="008A5EE8">
        <w:rPr>
          <w:rFonts w:ascii="Times New Roman" w:eastAsia="Calibri" w:hAnsi="Times New Roman" w:cs="Times New Roman"/>
          <w:b w:val="0"/>
          <w:i w:val="0"/>
          <w:sz w:val="28"/>
          <w:szCs w:val="28"/>
        </w:rPr>
        <w:t xml:space="preserve">Provide beginning page and ending page while referring a research article; </w:t>
      </w:r>
    </w:p>
    <w:p w14:paraId="59C83C70" w14:textId="71FADB85" w:rsidR="009040F4" w:rsidRPr="008A5EE8" w:rsidRDefault="009040F4" w:rsidP="0005101F">
      <w:pPr>
        <w:pStyle w:val="Heading1"/>
        <w:numPr>
          <w:ilvl w:val="0"/>
          <w:numId w:val="4"/>
        </w:numPr>
        <w:spacing w:before="0" w:line="240" w:lineRule="auto"/>
        <w:rPr>
          <w:rFonts w:ascii="Times New Roman" w:eastAsia="Calibri" w:hAnsi="Times New Roman" w:cs="Times New Roman"/>
          <w:b w:val="0"/>
          <w:i w:val="0"/>
          <w:sz w:val="28"/>
          <w:szCs w:val="28"/>
        </w:rPr>
      </w:pPr>
      <w:r w:rsidRPr="008A5EE8">
        <w:rPr>
          <w:rFonts w:ascii="Times New Roman" w:eastAsia="Calibri" w:hAnsi="Times New Roman" w:cs="Times New Roman"/>
          <w:b w:val="0"/>
          <w:i w:val="0"/>
          <w:sz w:val="28"/>
          <w:szCs w:val="28"/>
        </w:rPr>
        <w:t>Provide DOI number/ hyperlink to the article</w:t>
      </w:r>
    </w:p>
    <w:p w14:paraId="3FC46877" w14:textId="6BCAC951" w:rsidR="002A20EA" w:rsidRPr="008A5EE8" w:rsidRDefault="002A20EA" w:rsidP="002A20EA">
      <w:pPr>
        <w:pStyle w:val="ListParagraph"/>
        <w:numPr>
          <w:ilvl w:val="0"/>
          <w:numId w:val="4"/>
        </w:numPr>
        <w:rPr>
          <w:rFonts w:ascii="Times New Roman" w:hAnsi="Times New Roman" w:cs="Times New Roman"/>
          <w:sz w:val="28"/>
          <w:szCs w:val="28"/>
        </w:rPr>
      </w:pPr>
      <w:r w:rsidRPr="008A5EE8">
        <w:rPr>
          <w:rFonts w:ascii="Times New Roman" w:hAnsi="Times New Roman" w:cs="Times New Roman"/>
          <w:sz w:val="28"/>
          <w:szCs w:val="28"/>
        </w:rPr>
        <w:t>Include recent references (2021-2019); try to omit older ones wherever possible;</w:t>
      </w:r>
    </w:p>
    <w:p w14:paraId="5D9A1BD0" w14:textId="6F8FF58E" w:rsidR="002A20EA" w:rsidRPr="008A5EE8" w:rsidRDefault="002A20EA" w:rsidP="002A20EA">
      <w:pPr>
        <w:pStyle w:val="ListParagraph"/>
        <w:numPr>
          <w:ilvl w:val="0"/>
          <w:numId w:val="4"/>
        </w:numPr>
        <w:rPr>
          <w:rFonts w:ascii="Times New Roman" w:hAnsi="Times New Roman" w:cs="Times New Roman"/>
          <w:sz w:val="28"/>
          <w:szCs w:val="28"/>
        </w:rPr>
      </w:pPr>
      <w:r w:rsidRPr="008A5EE8">
        <w:rPr>
          <w:rFonts w:ascii="Times New Roman" w:hAnsi="Times New Roman" w:cs="Times New Roman"/>
          <w:sz w:val="28"/>
          <w:szCs w:val="28"/>
        </w:rPr>
        <w:t>Restrict references within the range of 10 to 30.</w:t>
      </w:r>
    </w:p>
    <w:p w14:paraId="5585655B" w14:textId="77777777" w:rsidR="002A20EA" w:rsidRPr="002A20EA" w:rsidRDefault="002A20EA" w:rsidP="002A20EA"/>
    <w:p w14:paraId="31FDB308" w14:textId="6CCA110C" w:rsidR="00FB510F" w:rsidRDefault="00FB510F" w:rsidP="00FB510F"/>
    <w:p w14:paraId="1EFCDCB7" w14:textId="77777777" w:rsidR="00FB510F" w:rsidRPr="00FB510F" w:rsidRDefault="00FB510F" w:rsidP="00FB510F"/>
    <w:p w14:paraId="07789E1F" w14:textId="7FECF44E" w:rsidR="00AF5D5A" w:rsidRDefault="009C3D5A" w:rsidP="00333CE2">
      <w:pPr>
        <w:pStyle w:val="Title"/>
        <w:jc w:val="center"/>
        <w:rPr>
          <w:rFonts w:ascii="Times New Roman" w:eastAsia="Calibri" w:hAnsi="Times New Roman" w:cs="Times New Roman"/>
          <w:i w:val="0"/>
          <w:sz w:val="36"/>
          <w:szCs w:val="36"/>
        </w:rPr>
      </w:pPr>
      <w:r w:rsidRPr="00BA43FA">
        <w:rPr>
          <w:rFonts w:ascii="Times New Roman" w:eastAsia="Calibri" w:hAnsi="Times New Roman" w:cs="Times New Roman"/>
          <w:i w:val="0"/>
          <w:sz w:val="36"/>
          <w:szCs w:val="36"/>
          <w:highlight w:val="yellow"/>
        </w:rPr>
        <w:t>Refer the manuscript file template given in the next page:</w:t>
      </w:r>
    </w:p>
    <w:p w14:paraId="4DC98263" w14:textId="61F14F60" w:rsidR="00AF5D5A" w:rsidRDefault="00AF5D5A" w:rsidP="00333CE2">
      <w:pPr>
        <w:pStyle w:val="Title"/>
        <w:jc w:val="center"/>
        <w:rPr>
          <w:rFonts w:ascii="Times New Roman" w:eastAsia="Calibri" w:hAnsi="Times New Roman" w:cs="Times New Roman"/>
          <w:i w:val="0"/>
          <w:sz w:val="36"/>
          <w:szCs w:val="36"/>
        </w:rPr>
      </w:pPr>
    </w:p>
    <w:p w14:paraId="017F0AFE" w14:textId="01D56215" w:rsidR="008A5EE8" w:rsidRDefault="008A5EE8" w:rsidP="008A5EE8"/>
    <w:p w14:paraId="72206EC2" w14:textId="6145F77B" w:rsidR="008A5EE8" w:rsidRDefault="008A5EE8" w:rsidP="008A5EE8"/>
    <w:p w14:paraId="543403AC" w14:textId="6A7DBD17" w:rsidR="008A5EE8" w:rsidRDefault="008A5EE8" w:rsidP="008A5EE8"/>
    <w:p w14:paraId="74CC12DD" w14:textId="53FC9D9F" w:rsidR="008A5EE8" w:rsidRDefault="008A5EE8" w:rsidP="008A5EE8"/>
    <w:p w14:paraId="1D37C7FD" w14:textId="7FFFE59C" w:rsidR="008A5EE8" w:rsidRDefault="008A5EE8" w:rsidP="008A5EE8"/>
    <w:p w14:paraId="1718946D" w14:textId="2502CBBA" w:rsidR="008A5EE8" w:rsidRDefault="008A5EE8" w:rsidP="008A5EE8"/>
    <w:p w14:paraId="774E65E6" w14:textId="15A825C3" w:rsidR="008A5EE8" w:rsidRDefault="008A5EE8" w:rsidP="008A5EE8"/>
    <w:p w14:paraId="1D3D5C23" w14:textId="77777777" w:rsidR="00AF5D5A" w:rsidRDefault="00AF5D5A" w:rsidP="008A5EE8">
      <w:pPr>
        <w:pStyle w:val="Title"/>
        <w:jc w:val="center"/>
        <w:rPr>
          <w:rFonts w:ascii="Times New Roman" w:eastAsia="Calibri" w:hAnsi="Times New Roman" w:cs="Times New Roman"/>
          <w:i w:val="0"/>
          <w:sz w:val="36"/>
          <w:szCs w:val="36"/>
        </w:rPr>
      </w:pPr>
    </w:p>
    <w:p w14:paraId="5893D5C6" w14:textId="0E458CF5" w:rsidR="00333CE2" w:rsidRPr="00032D28" w:rsidRDefault="00333CE2" w:rsidP="00333CE2">
      <w:pPr>
        <w:pStyle w:val="Title"/>
        <w:jc w:val="center"/>
        <w:rPr>
          <w:rFonts w:ascii="Times New Roman" w:eastAsia="Calibri" w:hAnsi="Times New Roman" w:cs="Times New Roman"/>
          <w:b w:val="0"/>
          <w:i w:val="0"/>
          <w:sz w:val="24"/>
          <w:szCs w:val="24"/>
        </w:rPr>
      </w:pPr>
      <w:r w:rsidRPr="00032D28">
        <w:rPr>
          <w:rFonts w:ascii="Times New Roman" w:eastAsia="Calibri" w:hAnsi="Times New Roman" w:cs="Times New Roman"/>
          <w:i w:val="0"/>
          <w:sz w:val="36"/>
          <w:szCs w:val="36"/>
        </w:rPr>
        <w:lastRenderedPageBreak/>
        <w:t>This is the main title of the article</w:t>
      </w:r>
      <w:r w:rsidRPr="00032D28">
        <w:rPr>
          <w:rFonts w:ascii="Times New Roman" w:eastAsia="Calibri" w:hAnsi="Times New Roman" w:cs="Times New Roman"/>
          <w:sz w:val="24"/>
          <w:szCs w:val="24"/>
        </w:rPr>
        <w:t xml:space="preserve"> </w:t>
      </w:r>
    </w:p>
    <w:p w14:paraId="3A7CF049" w14:textId="0D2FAE9B" w:rsidR="00333CE2" w:rsidRPr="00032D28" w:rsidRDefault="00333CE2" w:rsidP="00333CE2">
      <w:pPr>
        <w:pStyle w:val="Heading2"/>
        <w:rPr>
          <w:rFonts w:ascii="Times New Roman" w:eastAsia="Calibri" w:hAnsi="Times New Roman" w:cs="Times New Roman"/>
          <w:i w:val="0"/>
          <w:sz w:val="24"/>
          <w:szCs w:val="24"/>
        </w:rPr>
      </w:pPr>
      <w:r w:rsidRPr="00032D28">
        <w:rPr>
          <w:rFonts w:ascii="Times New Roman" w:eastAsia="Calibri" w:hAnsi="Times New Roman" w:cs="Times New Roman"/>
          <w:i w:val="0"/>
        </w:rPr>
        <w:t>Abstract</w:t>
      </w:r>
      <w:r w:rsidRPr="00032D28">
        <w:rPr>
          <w:rFonts w:ascii="Times New Roman" w:eastAsia="Calibri" w:hAnsi="Times New Roman" w:cs="Times New Roman"/>
          <w:i w:val="0"/>
          <w:sz w:val="24"/>
          <w:szCs w:val="24"/>
        </w:rPr>
        <w:t xml:space="preserve">   </w:t>
      </w:r>
    </w:p>
    <w:p w14:paraId="661AF4D0" w14:textId="77777777" w:rsidR="00333CE2" w:rsidRPr="00032D28" w:rsidRDefault="00333CE2" w:rsidP="00333CE2">
      <w:pPr>
        <w:spacing w:after="0" w:line="240" w:lineRule="auto"/>
        <w:jc w:val="both"/>
        <w:rPr>
          <w:rFonts w:ascii="Times New Roman" w:hAnsi="Times New Roman" w:cs="Times New Roman"/>
          <w:sz w:val="24"/>
          <w:szCs w:val="24"/>
        </w:rPr>
      </w:pPr>
      <w:r w:rsidRPr="00032D28">
        <w:rPr>
          <w:rFonts w:ascii="Times New Roman" w:hAnsi="Times New Roman" w:cs="Times New Roman"/>
          <w:b/>
          <w:sz w:val="24"/>
          <w:szCs w:val="24"/>
        </w:rPr>
        <w:t>Objectives</w:t>
      </w:r>
      <w:r w:rsidRPr="00032D28">
        <w:rPr>
          <w:rFonts w:ascii="Times New Roman" w:hAnsi="Times New Roman" w:cs="Times New Roman"/>
          <w:sz w:val="24"/>
          <w:szCs w:val="24"/>
        </w:rPr>
        <w:t xml:space="preserve">: In &lt;30 words. Please use a 12-point Times New Roman (Body) font or its closely related font family throughout the article unless otherwise mentioned; the right margins should be justified wherever possible. </w:t>
      </w:r>
    </w:p>
    <w:p w14:paraId="332EB6AA" w14:textId="77777777" w:rsidR="00333CE2" w:rsidRPr="00032D28" w:rsidRDefault="00333CE2" w:rsidP="00333CE2">
      <w:pPr>
        <w:pStyle w:val="Heading1"/>
        <w:spacing w:before="0" w:line="240" w:lineRule="auto"/>
        <w:ind w:right="36"/>
        <w:jc w:val="both"/>
        <w:rPr>
          <w:rFonts w:ascii="Times New Roman" w:eastAsia="Calibri" w:hAnsi="Times New Roman" w:cs="Times New Roman"/>
          <w:i w:val="0"/>
          <w:sz w:val="24"/>
          <w:szCs w:val="24"/>
        </w:rPr>
      </w:pPr>
      <w:r w:rsidRPr="00032D28">
        <w:rPr>
          <w:rFonts w:ascii="Times New Roman" w:eastAsia="Calibri" w:hAnsi="Times New Roman" w:cs="Times New Roman"/>
          <w:i w:val="0"/>
          <w:sz w:val="24"/>
          <w:szCs w:val="24"/>
        </w:rPr>
        <w:t>Methods</w:t>
      </w:r>
      <w:r w:rsidRPr="00032D28">
        <w:rPr>
          <w:rFonts w:ascii="Times New Roman" w:eastAsia="Calibri" w:hAnsi="Times New Roman" w:cs="Times New Roman"/>
          <w:b w:val="0"/>
          <w:i w:val="0"/>
          <w:sz w:val="24"/>
          <w:szCs w:val="24"/>
        </w:rPr>
        <w:t xml:space="preserve">: It should be &lt;70 words. Include the method adapted to study the objectives/sampling details or simulation or statistical analysis of data; technique employed; mention unique/ important points of modification of methodology in the current study. Mention about test samples the control employed or approach used for comparing the test sample. </w:t>
      </w:r>
    </w:p>
    <w:p w14:paraId="22226F34" w14:textId="77777777" w:rsidR="00333CE2" w:rsidRPr="00032D28" w:rsidRDefault="00333CE2" w:rsidP="00333CE2">
      <w:pPr>
        <w:pStyle w:val="Heading1"/>
        <w:spacing w:before="0" w:line="240" w:lineRule="auto"/>
        <w:ind w:right="36"/>
        <w:jc w:val="both"/>
        <w:rPr>
          <w:rFonts w:ascii="Times New Roman" w:eastAsia="Calibri" w:hAnsi="Times New Roman" w:cs="Times New Roman"/>
          <w:b w:val="0"/>
          <w:i w:val="0"/>
          <w:sz w:val="24"/>
          <w:szCs w:val="24"/>
        </w:rPr>
      </w:pPr>
      <w:r w:rsidRPr="00032D28">
        <w:rPr>
          <w:rFonts w:ascii="Times New Roman" w:eastAsia="Calibri" w:hAnsi="Times New Roman" w:cs="Times New Roman"/>
          <w:i w:val="0"/>
          <w:sz w:val="24"/>
          <w:szCs w:val="24"/>
        </w:rPr>
        <w:t>Findings</w:t>
      </w:r>
      <w:r w:rsidRPr="00032D28">
        <w:rPr>
          <w:rFonts w:ascii="Times New Roman" w:eastAsia="Calibri" w:hAnsi="Times New Roman" w:cs="Times New Roman"/>
          <w:b w:val="0"/>
          <w:i w:val="0"/>
          <w:sz w:val="24"/>
          <w:szCs w:val="24"/>
        </w:rPr>
        <w:t xml:space="preserve">: It should be &lt;170 words. Mention your findings in the form of statements along with the conclusive data of statistical importance; Mention how your findings are unique and novel; how your findings are in consensus with the existing values/ reports or how different are they from the already reported findings. Highlight how your results are helpful in adding more value to the existing reports. </w:t>
      </w:r>
    </w:p>
    <w:p w14:paraId="1E10D065" w14:textId="77777777" w:rsidR="00333CE2" w:rsidRPr="00032D28" w:rsidRDefault="00333CE2" w:rsidP="00333CE2">
      <w:pPr>
        <w:pStyle w:val="Heading1"/>
        <w:spacing w:before="0" w:line="240" w:lineRule="auto"/>
        <w:ind w:right="36"/>
        <w:jc w:val="both"/>
        <w:rPr>
          <w:rFonts w:ascii="Times New Roman" w:eastAsia="Calibri" w:hAnsi="Times New Roman" w:cs="Times New Roman"/>
          <w:b w:val="0"/>
          <w:i w:val="0"/>
          <w:sz w:val="24"/>
          <w:szCs w:val="24"/>
        </w:rPr>
      </w:pPr>
      <w:r w:rsidRPr="00032D28">
        <w:rPr>
          <w:rFonts w:ascii="Times New Roman" w:eastAsia="Calibri" w:hAnsi="Times New Roman" w:cs="Times New Roman"/>
          <w:i w:val="0"/>
          <w:sz w:val="24"/>
          <w:szCs w:val="24"/>
        </w:rPr>
        <w:t>Novelty</w:t>
      </w:r>
      <w:r w:rsidRPr="00032D28">
        <w:rPr>
          <w:rFonts w:ascii="Times New Roman" w:eastAsia="Calibri" w:hAnsi="Times New Roman" w:cs="Times New Roman"/>
          <w:b w:val="0"/>
          <w:i w:val="0"/>
          <w:sz w:val="24"/>
          <w:szCs w:val="24"/>
        </w:rPr>
        <w:t>: In &lt;30 words.</w:t>
      </w:r>
      <w:r w:rsidRPr="00032D28">
        <w:rPr>
          <w:rFonts w:ascii="Times New Roman" w:hAnsi="Times New Roman" w:cs="Times New Roman"/>
          <w:color w:val="202124"/>
          <w:sz w:val="24"/>
          <w:szCs w:val="24"/>
          <w:shd w:val="clear" w:color="auto" w:fill="FFFFFF"/>
        </w:rPr>
        <w:t xml:space="preserve"> </w:t>
      </w:r>
    </w:p>
    <w:p w14:paraId="06177681" w14:textId="77777777" w:rsidR="00333CE2" w:rsidRPr="00032D28" w:rsidRDefault="00333CE2" w:rsidP="00333CE2">
      <w:pPr>
        <w:spacing w:after="0" w:line="240" w:lineRule="auto"/>
        <w:rPr>
          <w:rFonts w:ascii="Times New Roman" w:hAnsi="Times New Roman" w:cs="Times New Roman"/>
          <w:sz w:val="24"/>
          <w:szCs w:val="24"/>
        </w:rPr>
      </w:pPr>
    </w:p>
    <w:p w14:paraId="4D29F519" w14:textId="77777777" w:rsidR="00333CE2" w:rsidRPr="00032D28" w:rsidRDefault="00333CE2" w:rsidP="00333CE2">
      <w:pPr>
        <w:spacing w:after="0" w:line="240" w:lineRule="auto"/>
        <w:ind w:right="36"/>
        <w:jc w:val="both"/>
        <w:rPr>
          <w:rFonts w:ascii="Times New Roman" w:hAnsi="Times New Roman" w:cs="Times New Roman"/>
          <w:sz w:val="24"/>
          <w:szCs w:val="24"/>
        </w:rPr>
      </w:pPr>
      <w:r w:rsidRPr="00032D28">
        <w:rPr>
          <w:rFonts w:ascii="Times New Roman" w:hAnsi="Times New Roman" w:cs="Times New Roman"/>
          <w:b/>
          <w:sz w:val="28"/>
          <w:szCs w:val="28"/>
        </w:rPr>
        <w:t>Keywords:</w:t>
      </w:r>
      <w:r w:rsidRPr="00032D28">
        <w:rPr>
          <w:rFonts w:ascii="Times New Roman" w:hAnsi="Times New Roman" w:cs="Times New Roman"/>
          <w:sz w:val="24"/>
          <w:szCs w:val="24"/>
        </w:rPr>
        <w:t xml:space="preserve"> </w:t>
      </w:r>
      <w:r w:rsidRPr="00032D28">
        <w:rPr>
          <w:rFonts w:ascii="Times New Roman" w:hAnsi="Times New Roman" w:cs="Times New Roman"/>
          <w:sz w:val="24"/>
          <w:szCs w:val="24"/>
          <w:highlight w:val="yellow"/>
        </w:rPr>
        <w:t>5 words,</w:t>
      </w:r>
      <w:r w:rsidRPr="00032D28">
        <w:rPr>
          <w:rFonts w:ascii="Times New Roman" w:hAnsi="Times New Roman" w:cs="Times New Roman"/>
          <w:sz w:val="24"/>
          <w:szCs w:val="24"/>
        </w:rPr>
        <w:t xml:space="preserve"> 12-point Times New Roman font, Normal, </w:t>
      </w:r>
      <w:proofErr w:type="gramStart"/>
      <w:r w:rsidRPr="00032D28">
        <w:rPr>
          <w:rFonts w:ascii="Times New Roman" w:hAnsi="Times New Roman" w:cs="Times New Roman"/>
          <w:sz w:val="24"/>
          <w:szCs w:val="24"/>
        </w:rPr>
        <w:t>Drawn</w:t>
      </w:r>
      <w:proofErr w:type="gramEnd"/>
      <w:r w:rsidRPr="00032D28">
        <w:rPr>
          <w:rFonts w:ascii="Times New Roman" w:hAnsi="Times New Roman" w:cs="Times New Roman"/>
          <w:sz w:val="24"/>
          <w:szCs w:val="24"/>
        </w:rPr>
        <w:t xml:space="preserve"> from title, Word representing the work.</w:t>
      </w:r>
    </w:p>
    <w:p w14:paraId="5DACAFCC" w14:textId="2DDE1596" w:rsidR="00333CE2" w:rsidRPr="00032D28" w:rsidRDefault="00333CE2" w:rsidP="00333CE2">
      <w:pPr>
        <w:pStyle w:val="Heading2"/>
        <w:rPr>
          <w:rFonts w:ascii="Times New Roman" w:eastAsia="Calibri" w:hAnsi="Times New Roman" w:cs="Times New Roman"/>
          <w:i w:val="0"/>
          <w:sz w:val="24"/>
          <w:szCs w:val="24"/>
        </w:rPr>
      </w:pPr>
      <w:r w:rsidRPr="00032D28">
        <w:rPr>
          <w:rFonts w:ascii="Times New Roman" w:eastAsia="Calibri" w:hAnsi="Times New Roman" w:cs="Times New Roman"/>
          <w:i w:val="0"/>
          <w:sz w:val="24"/>
          <w:szCs w:val="24"/>
        </w:rPr>
        <w:t xml:space="preserve">1. </w:t>
      </w:r>
      <w:r w:rsidRPr="00032D28">
        <w:rPr>
          <w:rFonts w:ascii="Times New Roman" w:eastAsia="Calibri" w:hAnsi="Times New Roman" w:cs="Times New Roman"/>
          <w:i w:val="0"/>
        </w:rPr>
        <w:t xml:space="preserve">Introduction </w:t>
      </w:r>
    </w:p>
    <w:p w14:paraId="44E11EA5" w14:textId="77777777" w:rsidR="00333CE2" w:rsidRPr="00032D28" w:rsidRDefault="00333CE2" w:rsidP="00333CE2">
      <w:pPr>
        <w:spacing w:after="120" w:line="240" w:lineRule="auto"/>
        <w:ind w:firstLine="567"/>
        <w:jc w:val="both"/>
        <w:rPr>
          <w:rFonts w:ascii="Times New Roman" w:hAnsi="Times New Roman" w:cs="Times New Roman"/>
          <w:sz w:val="24"/>
          <w:szCs w:val="24"/>
        </w:rPr>
      </w:pPr>
      <w:r w:rsidRPr="00032D28">
        <w:rPr>
          <w:rFonts w:ascii="Times New Roman" w:hAnsi="Times New Roman" w:cs="Times New Roman"/>
          <w:sz w:val="24"/>
          <w:szCs w:val="24"/>
        </w:rPr>
        <w:t xml:space="preserve">Please use a 12-point Times New Roman font, or its closely related font family throughout the article unless otherwise mentioned; the right margins should be justified wherever possible. You may also download the ‘Indian Journals-article submission-model’ for your convenience </w:t>
      </w:r>
      <w:r w:rsidRPr="00032D28">
        <w:rPr>
          <w:rFonts w:ascii="Times New Roman" w:hAnsi="Times New Roman" w:cs="Times New Roman"/>
          <w:sz w:val="24"/>
          <w:szCs w:val="24"/>
          <w:highlight w:val="yellow"/>
          <w:vertAlign w:val="superscript"/>
        </w:rPr>
        <w:t>[1</w:t>
      </w:r>
      <w:commentRangeStart w:id="0"/>
      <w:r w:rsidRPr="00032D28">
        <w:rPr>
          <w:rFonts w:ascii="Times New Roman" w:hAnsi="Times New Roman" w:cs="Times New Roman"/>
          <w:sz w:val="24"/>
          <w:szCs w:val="24"/>
          <w:highlight w:val="yellow"/>
          <w:vertAlign w:val="superscript"/>
        </w:rPr>
        <w:t>]</w:t>
      </w:r>
      <w:r w:rsidRPr="00032D28">
        <w:rPr>
          <w:rFonts w:ascii="Times New Roman" w:hAnsi="Times New Roman" w:cs="Times New Roman"/>
          <w:sz w:val="24"/>
          <w:szCs w:val="24"/>
        </w:rPr>
        <w:t xml:space="preserve">. </w:t>
      </w:r>
      <w:commentRangeEnd w:id="0"/>
      <w:r w:rsidR="00AF5D5A">
        <w:rPr>
          <w:rStyle w:val="CommentReference"/>
        </w:rPr>
        <w:commentReference w:id="0"/>
      </w:r>
    </w:p>
    <w:p w14:paraId="0B616B3F" w14:textId="77777777" w:rsidR="00333CE2" w:rsidRPr="00032D28" w:rsidRDefault="00333CE2" w:rsidP="00333CE2">
      <w:pPr>
        <w:rPr>
          <w:rFonts w:ascii="Times New Roman" w:hAnsi="Times New Roman" w:cs="Times New Roman"/>
          <w:sz w:val="24"/>
          <w:szCs w:val="24"/>
        </w:rPr>
      </w:pPr>
      <w:r w:rsidRPr="00032D28">
        <w:rPr>
          <w:rFonts w:ascii="Times New Roman" w:hAnsi="Times New Roman" w:cs="Times New Roman"/>
          <w:color w:val="202124"/>
          <w:sz w:val="24"/>
          <w:szCs w:val="24"/>
          <w:shd w:val="clear" w:color="auto" w:fill="FFFFFF"/>
        </w:rPr>
        <w:t>The introduction should highlight those recent development in the area of problem studied and should highlight the gaps and justify why the present work is undertaken; so that the readers will be inspired to look for additional information what the rest of the article going to offer.</w:t>
      </w:r>
      <w:r w:rsidRPr="00032D28">
        <w:rPr>
          <w:rFonts w:ascii="Times New Roman" w:hAnsi="Times New Roman" w:cs="Times New Roman"/>
          <w:sz w:val="24"/>
          <w:szCs w:val="24"/>
          <w:highlight w:val="yellow"/>
          <w:vertAlign w:val="superscript"/>
        </w:rPr>
        <w:t>[2]</w:t>
      </w:r>
      <w:r w:rsidRPr="00032D28">
        <w:rPr>
          <w:rFonts w:ascii="Times New Roman" w:hAnsi="Times New Roman" w:cs="Times New Roman"/>
          <w:sz w:val="24"/>
          <w:szCs w:val="24"/>
        </w:rPr>
        <w:t xml:space="preserve">. You may also state whether your study is first of its kind or to verify the existing claim or hypothesis. Also highlight how your study is going to link the existing gaps on such problem. You may also clearly mention the objectives of your study </w:t>
      </w:r>
      <w:r w:rsidRPr="00032D28">
        <w:rPr>
          <w:rFonts w:ascii="Times New Roman" w:hAnsi="Times New Roman" w:cs="Times New Roman"/>
          <w:sz w:val="24"/>
          <w:szCs w:val="24"/>
          <w:highlight w:val="yellow"/>
          <w:vertAlign w:val="superscript"/>
        </w:rPr>
        <w:t>[3]</w:t>
      </w:r>
      <w:r w:rsidRPr="00032D28">
        <w:rPr>
          <w:rFonts w:ascii="Times New Roman" w:hAnsi="Times New Roman" w:cs="Times New Roman"/>
          <w:sz w:val="24"/>
          <w:szCs w:val="24"/>
        </w:rPr>
        <w:t>.</w:t>
      </w:r>
    </w:p>
    <w:p w14:paraId="335C186B" w14:textId="77777777" w:rsidR="00333CE2" w:rsidRPr="00032D28" w:rsidRDefault="00333CE2" w:rsidP="00333CE2">
      <w:pPr>
        <w:ind w:firstLine="720"/>
        <w:rPr>
          <w:rFonts w:ascii="Times New Roman" w:hAnsi="Times New Roman" w:cs="Times New Roman"/>
          <w:sz w:val="24"/>
          <w:szCs w:val="24"/>
        </w:rPr>
      </w:pPr>
      <w:r w:rsidRPr="00032D28">
        <w:rPr>
          <w:rFonts w:ascii="Times New Roman" w:hAnsi="Times New Roman" w:cs="Times New Roman"/>
          <w:sz w:val="24"/>
          <w:szCs w:val="24"/>
        </w:rPr>
        <w:t xml:space="preserve">The page setup should be 8.5" (21.59cm) x 11" (27.94cm), Top: 0.5” (1.27cm), Bottom: 0.3” (0.762cm), Left: 0.7” (1.778cm), Right: 0.5” (1.27cm), Gutter: 0, Gutter position: Left </w:t>
      </w:r>
      <w:r w:rsidRPr="00032D28">
        <w:rPr>
          <w:rFonts w:ascii="Times New Roman" w:hAnsi="Times New Roman" w:cs="Times New Roman"/>
          <w:sz w:val="24"/>
          <w:szCs w:val="24"/>
          <w:highlight w:val="yellow"/>
          <w:vertAlign w:val="superscript"/>
        </w:rPr>
        <w:t>[1]</w:t>
      </w:r>
      <w:r w:rsidRPr="00032D28">
        <w:rPr>
          <w:rFonts w:ascii="Times New Roman" w:hAnsi="Times New Roman" w:cs="Times New Roman"/>
          <w:sz w:val="24"/>
          <w:szCs w:val="24"/>
        </w:rPr>
        <w:t>.</w:t>
      </w:r>
    </w:p>
    <w:p w14:paraId="6F21941D" w14:textId="1A452D72" w:rsidR="00333CE2" w:rsidRPr="00032D28" w:rsidRDefault="00333CE2" w:rsidP="00333CE2">
      <w:pPr>
        <w:spacing w:after="120" w:line="240" w:lineRule="auto"/>
        <w:jc w:val="both"/>
        <w:rPr>
          <w:rFonts w:ascii="Times New Roman" w:hAnsi="Times New Roman" w:cs="Times New Roman"/>
          <w:sz w:val="24"/>
          <w:szCs w:val="24"/>
        </w:rPr>
      </w:pPr>
      <w:r w:rsidRPr="00032D28">
        <w:rPr>
          <w:rFonts w:ascii="Times New Roman" w:hAnsi="Times New Roman" w:cs="Times New Roman"/>
          <w:b/>
          <w:sz w:val="24"/>
          <w:szCs w:val="24"/>
        </w:rPr>
        <w:t xml:space="preserve">2. </w:t>
      </w:r>
      <w:r w:rsidR="0058747C">
        <w:rPr>
          <w:rFonts w:ascii="Times New Roman" w:hAnsi="Times New Roman" w:cs="Times New Roman"/>
          <w:b/>
          <w:sz w:val="28"/>
          <w:szCs w:val="28"/>
        </w:rPr>
        <w:t>Methodology</w:t>
      </w:r>
      <w:r w:rsidRPr="00032D28">
        <w:rPr>
          <w:rFonts w:ascii="Times New Roman" w:hAnsi="Times New Roman" w:cs="Times New Roman"/>
          <w:b/>
          <w:sz w:val="24"/>
          <w:szCs w:val="24"/>
        </w:rPr>
        <w:t xml:space="preserve"> </w:t>
      </w:r>
    </w:p>
    <w:p w14:paraId="763C152B" w14:textId="106FCE16" w:rsidR="00333CE2" w:rsidRDefault="00333CE2" w:rsidP="00333CE2">
      <w:pPr>
        <w:spacing w:after="120" w:line="240" w:lineRule="auto"/>
        <w:ind w:firstLine="567"/>
        <w:jc w:val="both"/>
        <w:rPr>
          <w:rFonts w:ascii="Times New Roman" w:hAnsi="Times New Roman" w:cs="Times New Roman"/>
          <w:sz w:val="24"/>
          <w:szCs w:val="24"/>
        </w:rPr>
      </w:pPr>
      <w:r w:rsidRPr="00032D28">
        <w:rPr>
          <w:rFonts w:ascii="Times New Roman" w:hAnsi="Times New Roman" w:cs="Times New Roman"/>
          <w:sz w:val="24"/>
          <w:szCs w:val="24"/>
        </w:rPr>
        <w:t xml:space="preserve">It includes sampling, sample preparation, preparation of control sample, measurement detail including Instrument and suppliers/ chemicals and suppliers, experimental set up, map/details of sampling site or study area, source of sample, wherever necessary ethical clearance obtained must be stated </w:t>
      </w:r>
      <w:r w:rsidRPr="00032D28">
        <w:rPr>
          <w:rFonts w:ascii="Times New Roman" w:hAnsi="Times New Roman" w:cs="Times New Roman"/>
          <w:sz w:val="24"/>
          <w:szCs w:val="24"/>
          <w:highlight w:val="yellow"/>
          <w:vertAlign w:val="superscript"/>
        </w:rPr>
        <w:t>[3,4-6]</w:t>
      </w:r>
      <w:r w:rsidRPr="00032D28">
        <w:rPr>
          <w:rFonts w:ascii="Times New Roman" w:hAnsi="Times New Roman" w:cs="Times New Roman"/>
          <w:sz w:val="24"/>
          <w:szCs w:val="24"/>
        </w:rPr>
        <w:t>.</w:t>
      </w:r>
    </w:p>
    <w:p w14:paraId="2C41D039" w14:textId="73DDF751" w:rsidR="00EE646E" w:rsidRDefault="00EE646E" w:rsidP="00333CE2">
      <w:pPr>
        <w:spacing w:after="120" w:line="240" w:lineRule="auto"/>
        <w:ind w:firstLine="567"/>
        <w:jc w:val="both"/>
        <w:rPr>
          <w:rFonts w:ascii="Times New Roman" w:hAnsi="Times New Roman" w:cs="Times New Roman"/>
          <w:sz w:val="24"/>
          <w:szCs w:val="24"/>
        </w:rPr>
      </w:pPr>
    </w:p>
    <w:p w14:paraId="2565CBC0" w14:textId="77777777" w:rsidR="00EE646E" w:rsidRDefault="00EE646E" w:rsidP="00333CE2">
      <w:pPr>
        <w:spacing w:after="120" w:line="240" w:lineRule="auto"/>
        <w:ind w:firstLine="567"/>
        <w:jc w:val="both"/>
        <w:rPr>
          <w:rFonts w:ascii="Times New Roman" w:hAnsi="Times New Roman" w:cs="Times New Roman"/>
          <w:sz w:val="24"/>
          <w:szCs w:val="24"/>
        </w:rPr>
      </w:pPr>
    </w:p>
    <w:p w14:paraId="7A04FD8A" w14:textId="3BEEF389" w:rsidR="00333CE2" w:rsidRPr="00032D28" w:rsidRDefault="00333CE2" w:rsidP="00333CE2">
      <w:pPr>
        <w:pStyle w:val="Heading2"/>
        <w:rPr>
          <w:rFonts w:ascii="Times New Roman" w:eastAsia="Calibri" w:hAnsi="Times New Roman" w:cs="Times New Roman"/>
          <w:sz w:val="24"/>
          <w:szCs w:val="24"/>
        </w:rPr>
      </w:pPr>
      <w:r w:rsidRPr="00032D28">
        <w:rPr>
          <w:rFonts w:ascii="Times New Roman" w:eastAsia="Calibri" w:hAnsi="Times New Roman" w:cs="Times New Roman"/>
          <w:i w:val="0"/>
          <w:sz w:val="24"/>
          <w:szCs w:val="24"/>
        </w:rPr>
        <w:lastRenderedPageBreak/>
        <w:t>2.1.</w:t>
      </w:r>
      <w:r w:rsidRPr="00032D28">
        <w:rPr>
          <w:rFonts w:ascii="Times New Roman" w:eastAsia="Calibri" w:hAnsi="Times New Roman" w:cs="Times New Roman"/>
          <w:sz w:val="24"/>
          <w:szCs w:val="24"/>
        </w:rPr>
        <w:t xml:space="preserve"> </w:t>
      </w:r>
      <w:r w:rsidRPr="00032D28">
        <w:rPr>
          <w:rFonts w:ascii="Times New Roman" w:eastAsia="Calibri" w:hAnsi="Times New Roman" w:cs="Times New Roman"/>
          <w:i w:val="0"/>
        </w:rPr>
        <w:t>Animal treatment</w:t>
      </w:r>
      <w:r w:rsidRPr="00032D28">
        <w:rPr>
          <w:rFonts w:ascii="Times New Roman" w:eastAsia="Calibri" w:hAnsi="Times New Roman" w:cs="Times New Roman"/>
          <w:i w:val="0"/>
          <w:sz w:val="24"/>
          <w:szCs w:val="24"/>
        </w:rPr>
        <w:t xml:space="preserve"> </w:t>
      </w:r>
    </w:p>
    <w:p w14:paraId="2C7F9F21" w14:textId="77777777" w:rsidR="00333CE2" w:rsidRPr="00032D28" w:rsidRDefault="00333CE2" w:rsidP="00333CE2">
      <w:pPr>
        <w:spacing w:after="120" w:line="240" w:lineRule="auto"/>
        <w:ind w:firstLine="567"/>
        <w:jc w:val="both"/>
        <w:rPr>
          <w:rFonts w:ascii="Times New Roman" w:hAnsi="Times New Roman" w:cs="Times New Roman"/>
          <w:sz w:val="24"/>
          <w:szCs w:val="24"/>
        </w:rPr>
      </w:pPr>
      <w:r w:rsidRPr="00032D28">
        <w:rPr>
          <w:rFonts w:ascii="Times New Roman" w:hAnsi="Times New Roman" w:cs="Times New Roman"/>
          <w:sz w:val="24"/>
          <w:szCs w:val="24"/>
        </w:rPr>
        <w:t xml:space="preserve">Methods adapted (pl include reference), any modification of regular methods, the extraction methodology/ simulation models, the growth conditions and measurement of plants/ animals should be stated. Wherever necessary provide (citation) references </w:t>
      </w:r>
      <w:r w:rsidRPr="00447D04">
        <w:rPr>
          <w:rFonts w:ascii="Times New Roman" w:hAnsi="Times New Roman" w:cs="Times New Roman"/>
          <w:sz w:val="24"/>
          <w:szCs w:val="24"/>
          <w:vertAlign w:val="superscript"/>
        </w:rPr>
        <w:t>[1].</w:t>
      </w:r>
    </w:p>
    <w:p w14:paraId="3708828A" w14:textId="590192A7" w:rsidR="00333CE2" w:rsidRPr="00032D28" w:rsidRDefault="00333CE2" w:rsidP="00333CE2">
      <w:pPr>
        <w:spacing w:after="120" w:line="240" w:lineRule="auto"/>
        <w:jc w:val="both"/>
        <w:rPr>
          <w:rFonts w:ascii="Times New Roman" w:hAnsi="Times New Roman" w:cs="Times New Roman"/>
          <w:sz w:val="24"/>
          <w:szCs w:val="24"/>
        </w:rPr>
      </w:pPr>
      <w:r w:rsidRPr="00032D28">
        <w:rPr>
          <w:rFonts w:ascii="Times New Roman" w:hAnsi="Times New Roman" w:cs="Times New Roman"/>
          <w:b/>
          <w:i/>
          <w:sz w:val="24"/>
          <w:szCs w:val="24"/>
        </w:rPr>
        <w:t xml:space="preserve">2.1.1. Separation of lymphocytes </w:t>
      </w:r>
    </w:p>
    <w:p w14:paraId="5C84C1E5" w14:textId="77777777" w:rsidR="00333CE2" w:rsidRPr="00032D28" w:rsidRDefault="00333CE2" w:rsidP="00333CE2">
      <w:pPr>
        <w:spacing w:after="120" w:line="240" w:lineRule="auto"/>
        <w:ind w:firstLine="567"/>
        <w:jc w:val="both"/>
        <w:rPr>
          <w:rFonts w:ascii="Times New Roman" w:hAnsi="Times New Roman" w:cs="Times New Roman"/>
          <w:sz w:val="24"/>
          <w:szCs w:val="24"/>
        </w:rPr>
      </w:pPr>
      <w:r w:rsidRPr="00032D28">
        <w:rPr>
          <w:rFonts w:ascii="Times New Roman" w:hAnsi="Times New Roman" w:cs="Times New Roman"/>
          <w:sz w:val="24"/>
          <w:szCs w:val="24"/>
        </w:rPr>
        <w:t xml:space="preserve">Standard methods and techniques need not be written fully rather it can be cited </w:t>
      </w:r>
      <w:r w:rsidRPr="00447D04">
        <w:rPr>
          <w:rFonts w:ascii="Times New Roman" w:hAnsi="Times New Roman" w:cs="Times New Roman"/>
          <w:sz w:val="24"/>
          <w:szCs w:val="24"/>
          <w:vertAlign w:val="superscript"/>
        </w:rPr>
        <w:t>[2]</w:t>
      </w:r>
      <w:r w:rsidRPr="00032D28">
        <w:rPr>
          <w:rFonts w:ascii="Times New Roman" w:hAnsi="Times New Roman" w:cs="Times New Roman"/>
          <w:sz w:val="24"/>
          <w:szCs w:val="24"/>
        </w:rPr>
        <w:t>. Mention only required modifications, if made.</w:t>
      </w:r>
    </w:p>
    <w:p w14:paraId="6C0F5F41" w14:textId="77777777" w:rsidR="00333CE2" w:rsidRPr="00032D28" w:rsidRDefault="00333CE2" w:rsidP="00333CE2">
      <w:pPr>
        <w:pStyle w:val="Heading2"/>
        <w:rPr>
          <w:rFonts w:ascii="Times New Roman" w:eastAsia="Calibri" w:hAnsi="Times New Roman" w:cs="Times New Roman"/>
          <w:b w:val="0"/>
          <w:sz w:val="24"/>
          <w:szCs w:val="24"/>
        </w:rPr>
      </w:pPr>
      <w:r w:rsidRPr="00032D28">
        <w:rPr>
          <w:rFonts w:ascii="Times New Roman" w:eastAsia="Calibri" w:hAnsi="Times New Roman" w:cs="Times New Roman"/>
          <w:sz w:val="24"/>
          <w:szCs w:val="24"/>
        </w:rPr>
        <w:t xml:space="preserve">2.1.2. Statistical analysis </w:t>
      </w:r>
    </w:p>
    <w:p w14:paraId="24C6447D" w14:textId="77777777" w:rsidR="00333CE2" w:rsidRPr="00032D28" w:rsidRDefault="00333CE2" w:rsidP="00333CE2">
      <w:pPr>
        <w:spacing w:after="0" w:line="240" w:lineRule="auto"/>
        <w:ind w:firstLine="567"/>
        <w:rPr>
          <w:rFonts w:ascii="Times New Roman" w:hAnsi="Times New Roman" w:cs="Times New Roman"/>
          <w:sz w:val="24"/>
          <w:szCs w:val="24"/>
        </w:rPr>
      </w:pPr>
      <w:r w:rsidRPr="00032D28">
        <w:rPr>
          <w:rFonts w:ascii="Times New Roman" w:hAnsi="Times New Roman" w:cs="Times New Roman"/>
          <w:sz w:val="24"/>
          <w:szCs w:val="24"/>
        </w:rPr>
        <w:t>Mention the statistical details, the number of samples used, statistical tools/ software used/ SD/level of significance, repeatability etc.</w:t>
      </w:r>
    </w:p>
    <w:p w14:paraId="653E3D42" w14:textId="77777777" w:rsidR="00333CE2" w:rsidRPr="00032D28" w:rsidRDefault="00333CE2" w:rsidP="00333CE2">
      <w:pPr>
        <w:pStyle w:val="Heading2"/>
        <w:rPr>
          <w:rFonts w:ascii="Times New Roman" w:eastAsia="Calibri" w:hAnsi="Times New Roman" w:cs="Times New Roman"/>
          <w:i w:val="0"/>
          <w:sz w:val="24"/>
          <w:szCs w:val="24"/>
        </w:rPr>
      </w:pPr>
      <w:r w:rsidRPr="00032D28">
        <w:rPr>
          <w:rFonts w:ascii="Times New Roman" w:eastAsia="Calibri" w:hAnsi="Times New Roman" w:cs="Times New Roman"/>
          <w:i w:val="0"/>
          <w:sz w:val="24"/>
          <w:szCs w:val="24"/>
        </w:rPr>
        <w:t xml:space="preserve">3. </w:t>
      </w:r>
      <w:r w:rsidRPr="00032D28">
        <w:rPr>
          <w:rFonts w:ascii="Times New Roman" w:eastAsia="Calibri" w:hAnsi="Times New Roman" w:cs="Times New Roman"/>
          <w:i w:val="0"/>
        </w:rPr>
        <w:t>Results and Discussion</w:t>
      </w:r>
      <w:r w:rsidRPr="00032D28">
        <w:rPr>
          <w:rFonts w:ascii="Times New Roman" w:eastAsia="Calibri" w:hAnsi="Times New Roman" w:cs="Times New Roman"/>
          <w:i w:val="0"/>
          <w:sz w:val="24"/>
          <w:szCs w:val="24"/>
        </w:rPr>
        <w:t xml:space="preserve"> </w:t>
      </w:r>
    </w:p>
    <w:p w14:paraId="1FC1029E" w14:textId="77777777" w:rsidR="00333CE2" w:rsidRPr="00032D28" w:rsidRDefault="00333CE2" w:rsidP="00333CE2">
      <w:pPr>
        <w:pStyle w:val="Heading2"/>
        <w:spacing w:before="0" w:line="240" w:lineRule="auto"/>
        <w:rPr>
          <w:rFonts w:ascii="Times New Roman" w:eastAsia="Calibri" w:hAnsi="Times New Roman" w:cs="Times New Roman"/>
          <w:i w:val="0"/>
          <w:sz w:val="24"/>
          <w:szCs w:val="24"/>
        </w:rPr>
      </w:pPr>
      <w:r w:rsidRPr="00032D28">
        <w:rPr>
          <w:rFonts w:ascii="Times New Roman" w:eastAsia="Calibri" w:hAnsi="Times New Roman" w:cs="Times New Roman"/>
          <w:i w:val="0"/>
          <w:sz w:val="24"/>
          <w:szCs w:val="24"/>
        </w:rPr>
        <w:t>3.1. Effect of herbal treatment</w:t>
      </w:r>
    </w:p>
    <w:p w14:paraId="4A8E219E" w14:textId="77777777" w:rsidR="00333CE2" w:rsidRPr="00032D28" w:rsidRDefault="00333CE2" w:rsidP="00333CE2">
      <w:pPr>
        <w:spacing w:after="120" w:line="240" w:lineRule="auto"/>
        <w:ind w:firstLine="720"/>
        <w:jc w:val="both"/>
        <w:rPr>
          <w:rFonts w:ascii="Times New Roman" w:hAnsi="Times New Roman" w:cs="Times New Roman"/>
          <w:sz w:val="24"/>
          <w:szCs w:val="24"/>
        </w:rPr>
      </w:pPr>
      <w:r w:rsidRPr="00032D28">
        <w:rPr>
          <w:rFonts w:ascii="Times New Roman" w:hAnsi="Times New Roman" w:cs="Times New Roman"/>
          <w:sz w:val="24"/>
          <w:szCs w:val="24"/>
        </w:rPr>
        <w:t>12-point Times New Roman font; Put all your Tables and figures at the end of the article in separate pages.  Mark their positions [</w:t>
      </w:r>
      <w:r w:rsidRPr="00AF5D5A">
        <w:rPr>
          <w:rFonts w:ascii="Times New Roman" w:hAnsi="Times New Roman" w:cs="Times New Roman"/>
          <w:sz w:val="24"/>
          <w:szCs w:val="24"/>
        </w:rPr>
        <w:t>Table 1], [Figure 1</w:t>
      </w:r>
      <w:r w:rsidRPr="00032D28">
        <w:rPr>
          <w:rFonts w:ascii="Times New Roman" w:hAnsi="Times New Roman" w:cs="Times New Roman"/>
          <w:sz w:val="24"/>
          <w:szCs w:val="24"/>
        </w:rPr>
        <w:t xml:space="preserve">].  </w:t>
      </w:r>
    </w:p>
    <w:p w14:paraId="49AC8968" w14:textId="77777777" w:rsidR="00333CE2" w:rsidRPr="00032D28" w:rsidRDefault="00333CE2" w:rsidP="00333CE2">
      <w:pPr>
        <w:pStyle w:val="Heading2"/>
        <w:rPr>
          <w:rFonts w:ascii="Times New Roman" w:eastAsia="Calibri" w:hAnsi="Times New Roman" w:cs="Times New Roman"/>
          <w:sz w:val="24"/>
          <w:szCs w:val="24"/>
        </w:rPr>
      </w:pPr>
      <w:r w:rsidRPr="00032D28">
        <w:rPr>
          <w:rFonts w:ascii="Times New Roman" w:eastAsia="Calibri" w:hAnsi="Times New Roman" w:cs="Times New Roman"/>
          <w:sz w:val="24"/>
          <w:szCs w:val="24"/>
        </w:rPr>
        <w:t xml:space="preserve">3.2. Effect of herbal cum chemical treatment </w:t>
      </w:r>
    </w:p>
    <w:p w14:paraId="7B2040E8" w14:textId="1F73BF3E" w:rsidR="00333CE2" w:rsidRPr="00032D28" w:rsidRDefault="00333CE2" w:rsidP="00333CE2">
      <w:pPr>
        <w:spacing w:after="120" w:line="240" w:lineRule="auto"/>
        <w:ind w:firstLine="567"/>
        <w:jc w:val="both"/>
        <w:rPr>
          <w:rFonts w:ascii="Times New Roman" w:hAnsi="Times New Roman" w:cs="Times New Roman"/>
          <w:sz w:val="24"/>
          <w:szCs w:val="24"/>
        </w:rPr>
      </w:pPr>
      <w:r w:rsidRPr="00032D28">
        <w:rPr>
          <w:rFonts w:ascii="Times New Roman" w:hAnsi="Times New Roman" w:cs="Times New Roman"/>
          <w:sz w:val="24"/>
          <w:szCs w:val="24"/>
        </w:rPr>
        <w:t xml:space="preserve">Table must be in Table format; use 12-point Times New Roman font; enter the data in the Table and present it as such and do not convert it as picture type; always use page set up in portrait and not the Landscape. Where the breadth of the Table exceeds the page width, use Arial Narrow </w:t>
      </w:r>
      <w:proofErr w:type="gramStart"/>
      <w:r w:rsidRPr="00032D28">
        <w:rPr>
          <w:rFonts w:ascii="Times New Roman" w:hAnsi="Times New Roman" w:cs="Times New Roman"/>
          <w:sz w:val="24"/>
          <w:szCs w:val="24"/>
        </w:rPr>
        <w:t>9 point</w:t>
      </w:r>
      <w:proofErr w:type="gramEnd"/>
      <w:r w:rsidRPr="00032D28">
        <w:rPr>
          <w:rFonts w:ascii="Times New Roman" w:hAnsi="Times New Roman" w:cs="Times New Roman"/>
          <w:sz w:val="24"/>
          <w:szCs w:val="24"/>
        </w:rPr>
        <w:t xml:space="preserve"> font. All the Tables must be numbered </w:t>
      </w:r>
      <w:r w:rsidRPr="00AF5D5A">
        <w:rPr>
          <w:rFonts w:ascii="Times New Roman" w:hAnsi="Times New Roman" w:cs="Times New Roman"/>
          <w:sz w:val="24"/>
          <w:szCs w:val="24"/>
          <w:highlight w:val="yellow"/>
        </w:rPr>
        <w:t>[Table</w:t>
      </w:r>
      <w:r w:rsidR="00AF5D5A" w:rsidRPr="00AF5D5A">
        <w:rPr>
          <w:rFonts w:ascii="Times New Roman" w:hAnsi="Times New Roman" w:cs="Times New Roman"/>
          <w:sz w:val="24"/>
          <w:szCs w:val="24"/>
          <w:highlight w:val="yellow"/>
        </w:rPr>
        <w:t xml:space="preserve"> 1</w:t>
      </w:r>
      <w:r w:rsidRPr="00AF5D5A">
        <w:rPr>
          <w:rFonts w:ascii="Times New Roman" w:hAnsi="Times New Roman" w:cs="Times New Roman"/>
          <w:sz w:val="24"/>
          <w:szCs w:val="24"/>
          <w:highlight w:val="yellow"/>
        </w:rPr>
        <w:t>, Table 2…</w:t>
      </w:r>
      <w:commentRangeStart w:id="1"/>
      <w:r w:rsidRPr="00AF5D5A">
        <w:rPr>
          <w:rFonts w:ascii="Times New Roman" w:hAnsi="Times New Roman" w:cs="Times New Roman"/>
          <w:sz w:val="24"/>
          <w:szCs w:val="24"/>
          <w:highlight w:val="yellow"/>
        </w:rPr>
        <w:t>.]</w:t>
      </w:r>
      <w:commentRangeEnd w:id="1"/>
      <w:r w:rsidR="00AF5D5A">
        <w:rPr>
          <w:rStyle w:val="CommentReference"/>
        </w:rPr>
        <w:commentReference w:id="1"/>
      </w:r>
      <w:r w:rsidRPr="00032D28">
        <w:rPr>
          <w:rFonts w:ascii="Times New Roman" w:hAnsi="Times New Roman" w:cs="Times New Roman"/>
          <w:sz w:val="24"/>
          <w:szCs w:val="24"/>
        </w:rPr>
        <w:t xml:space="preserve">. All Table must bear Title and be placed above the Table. Figure must be of high resolution with printable quality. Usually placed as jpeg or gif type or directly drawn and placed in text box. All figures must bear title and numbered </w:t>
      </w:r>
      <w:r w:rsidRPr="00AF5D5A">
        <w:rPr>
          <w:rFonts w:ascii="Times New Roman" w:hAnsi="Times New Roman" w:cs="Times New Roman"/>
          <w:sz w:val="24"/>
          <w:szCs w:val="24"/>
          <w:highlight w:val="yellow"/>
        </w:rPr>
        <w:t>[Figure 1, Figure 2….</w:t>
      </w:r>
      <w:commentRangeStart w:id="2"/>
      <w:r w:rsidRPr="00AF5D5A">
        <w:rPr>
          <w:rFonts w:ascii="Times New Roman" w:hAnsi="Times New Roman" w:cs="Times New Roman"/>
          <w:sz w:val="24"/>
          <w:szCs w:val="24"/>
          <w:highlight w:val="yellow"/>
        </w:rPr>
        <w:t>]</w:t>
      </w:r>
      <w:commentRangeEnd w:id="2"/>
      <w:r w:rsidR="00AF5D5A">
        <w:rPr>
          <w:rStyle w:val="CommentReference"/>
        </w:rPr>
        <w:commentReference w:id="2"/>
      </w:r>
    </w:p>
    <w:p w14:paraId="1F66F43A" w14:textId="77777777" w:rsidR="00333CE2" w:rsidRPr="00032D28" w:rsidRDefault="00333CE2" w:rsidP="00333CE2">
      <w:pPr>
        <w:pStyle w:val="Heading2"/>
        <w:rPr>
          <w:rFonts w:ascii="Times New Roman" w:eastAsia="Calibri" w:hAnsi="Times New Roman" w:cs="Times New Roman"/>
          <w:i w:val="0"/>
          <w:sz w:val="24"/>
          <w:szCs w:val="24"/>
        </w:rPr>
      </w:pPr>
      <w:r w:rsidRPr="00032D28">
        <w:rPr>
          <w:rFonts w:ascii="Times New Roman" w:eastAsia="Calibri" w:hAnsi="Times New Roman" w:cs="Times New Roman"/>
          <w:i w:val="0"/>
          <w:sz w:val="24"/>
          <w:szCs w:val="24"/>
        </w:rPr>
        <w:t xml:space="preserve">4. </w:t>
      </w:r>
      <w:r w:rsidRPr="00032D28">
        <w:rPr>
          <w:rFonts w:ascii="Times New Roman" w:eastAsia="Calibri" w:hAnsi="Times New Roman" w:cs="Times New Roman"/>
          <w:i w:val="0"/>
        </w:rPr>
        <w:t>Conclusion</w:t>
      </w:r>
      <w:r w:rsidRPr="00032D28">
        <w:rPr>
          <w:rFonts w:ascii="Times New Roman" w:eastAsia="Calibri" w:hAnsi="Times New Roman" w:cs="Times New Roman"/>
          <w:i w:val="0"/>
          <w:sz w:val="24"/>
          <w:szCs w:val="24"/>
        </w:rPr>
        <w:t xml:space="preserve"> </w:t>
      </w:r>
    </w:p>
    <w:p w14:paraId="4BB416EF" w14:textId="77777777" w:rsidR="00333CE2" w:rsidRPr="00032D28" w:rsidRDefault="00333CE2" w:rsidP="00333CE2">
      <w:pPr>
        <w:spacing w:after="0" w:line="300" w:lineRule="atLeast"/>
        <w:rPr>
          <w:rFonts w:ascii="Times New Roman" w:eastAsia="Times New Roman" w:hAnsi="Times New Roman" w:cs="Times New Roman"/>
          <w:color w:val="202124"/>
          <w:sz w:val="24"/>
          <w:szCs w:val="24"/>
        </w:rPr>
      </w:pPr>
      <w:r w:rsidRPr="00032D28">
        <w:rPr>
          <w:rFonts w:ascii="Times New Roman" w:eastAsia="Times New Roman" w:hAnsi="Times New Roman" w:cs="Times New Roman"/>
          <w:color w:val="202124"/>
          <w:sz w:val="24"/>
          <w:szCs w:val="24"/>
        </w:rPr>
        <w:t>In the conclusion section, aside from wrapping up the research by reiterating the goal of the study and confirm the major results or outcomes and concrete recommendations be offered, there are some limitations of the current study. When similar works already reported; what new information the present work offers should be highlighted throughout the article in tune with the sections; in case of abstract it is novelty; in case of introduction, it is justification of present work; in case of results and discussion, it is the comparison how your data with previous work and relate in tune with objectives; in the case of conclusion, it is take-home piece of new information to the readers; The authors should discuss these limitations from which research directions for future studies may be offered.</w:t>
      </w:r>
    </w:p>
    <w:p w14:paraId="56E09BB3" w14:textId="4D4638D3" w:rsidR="00333CE2" w:rsidRDefault="00333CE2" w:rsidP="00333CE2">
      <w:pPr>
        <w:spacing w:after="0" w:line="240" w:lineRule="auto"/>
        <w:rPr>
          <w:rFonts w:ascii="Times New Roman" w:hAnsi="Times New Roman" w:cs="Times New Roman"/>
          <w:sz w:val="24"/>
          <w:szCs w:val="24"/>
        </w:rPr>
      </w:pPr>
    </w:p>
    <w:p w14:paraId="19FED9B6" w14:textId="60F2D389" w:rsidR="00EE646E" w:rsidRDefault="00EE646E" w:rsidP="00333CE2">
      <w:pPr>
        <w:spacing w:after="0" w:line="240" w:lineRule="auto"/>
        <w:rPr>
          <w:rFonts w:ascii="Times New Roman" w:hAnsi="Times New Roman" w:cs="Times New Roman"/>
          <w:sz w:val="24"/>
          <w:szCs w:val="24"/>
        </w:rPr>
      </w:pPr>
    </w:p>
    <w:p w14:paraId="5EAA265B" w14:textId="408E4700" w:rsidR="00EE646E" w:rsidRDefault="00EE646E" w:rsidP="00333CE2">
      <w:pPr>
        <w:spacing w:after="0" w:line="240" w:lineRule="auto"/>
        <w:rPr>
          <w:rFonts w:ascii="Times New Roman" w:hAnsi="Times New Roman" w:cs="Times New Roman"/>
          <w:sz w:val="24"/>
          <w:szCs w:val="24"/>
        </w:rPr>
      </w:pPr>
    </w:p>
    <w:p w14:paraId="2D46B1F4" w14:textId="77777777" w:rsidR="00EE646E" w:rsidRDefault="00EE646E" w:rsidP="00333CE2">
      <w:pPr>
        <w:spacing w:after="0" w:line="240" w:lineRule="auto"/>
        <w:rPr>
          <w:rFonts w:ascii="Times New Roman" w:hAnsi="Times New Roman" w:cs="Times New Roman"/>
          <w:sz w:val="24"/>
          <w:szCs w:val="24"/>
        </w:rPr>
      </w:pPr>
    </w:p>
    <w:p w14:paraId="16066DA7" w14:textId="77777777" w:rsidR="00B86B0D" w:rsidRPr="00032D28" w:rsidRDefault="00B86B0D" w:rsidP="00333CE2">
      <w:pPr>
        <w:spacing w:after="0" w:line="240" w:lineRule="auto"/>
        <w:rPr>
          <w:rFonts w:ascii="Times New Roman" w:hAnsi="Times New Roman" w:cs="Times New Roman"/>
          <w:sz w:val="24"/>
          <w:szCs w:val="24"/>
        </w:rPr>
      </w:pPr>
    </w:p>
    <w:p w14:paraId="01C209CF" w14:textId="24D89724" w:rsidR="00333CE2" w:rsidRDefault="00333CE2" w:rsidP="00333CE2">
      <w:pPr>
        <w:pStyle w:val="Heading1"/>
        <w:spacing w:before="0" w:line="240" w:lineRule="auto"/>
        <w:rPr>
          <w:rFonts w:ascii="Times New Roman" w:eastAsia="Calibri" w:hAnsi="Times New Roman" w:cs="Times New Roman"/>
          <w:i w:val="0"/>
          <w:sz w:val="28"/>
          <w:szCs w:val="28"/>
        </w:rPr>
      </w:pPr>
      <w:r w:rsidRPr="00032D28">
        <w:rPr>
          <w:rFonts w:ascii="Times New Roman" w:eastAsia="Calibri" w:hAnsi="Times New Roman" w:cs="Times New Roman"/>
          <w:i w:val="0"/>
          <w:sz w:val="24"/>
          <w:szCs w:val="24"/>
        </w:rPr>
        <w:lastRenderedPageBreak/>
        <w:t xml:space="preserve">5. </w:t>
      </w:r>
      <w:r w:rsidRPr="00032D28">
        <w:rPr>
          <w:rFonts w:ascii="Times New Roman" w:eastAsia="Calibri" w:hAnsi="Times New Roman" w:cs="Times New Roman"/>
          <w:i w:val="0"/>
          <w:sz w:val="28"/>
          <w:szCs w:val="28"/>
        </w:rPr>
        <w:t xml:space="preserve">References </w:t>
      </w:r>
    </w:p>
    <w:p w14:paraId="242AF92D" w14:textId="77777777" w:rsidR="009040F4" w:rsidRPr="009040F4" w:rsidRDefault="009040F4" w:rsidP="009040F4"/>
    <w:p w14:paraId="5128F3A5" w14:textId="77777777" w:rsidR="00333CE2" w:rsidRPr="00032D28" w:rsidRDefault="00333CE2" w:rsidP="00B86B0D">
      <w:pPr>
        <w:spacing w:after="0" w:line="240" w:lineRule="auto"/>
        <w:ind w:firstLine="720"/>
        <w:rPr>
          <w:rFonts w:ascii="Times New Roman" w:hAnsi="Times New Roman" w:cs="Times New Roman"/>
          <w:b/>
          <w:sz w:val="24"/>
          <w:szCs w:val="24"/>
          <w:highlight w:val="yellow"/>
        </w:rPr>
      </w:pPr>
      <w:r w:rsidRPr="00032D28">
        <w:rPr>
          <w:rFonts w:ascii="Times New Roman" w:hAnsi="Times New Roman" w:cs="Times New Roman"/>
          <w:b/>
          <w:sz w:val="24"/>
          <w:szCs w:val="24"/>
          <w:highlight w:val="yellow"/>
        </w:rPr>
        <w:t>To refer a research article:</w:t>
      </w:r>
    </w:p>
    <w:p w14:paraId="2B17D7DC" w14:textId="77777777" w:rsidR="00333CE2" w:rsidRPr="00032D28" w:rsidRDefault="00333CE2" w:rsidP="00333CE2">
      <w:pPr>
        <w:pStyle w:val="ref"/>
        <w:numPr>
          <w:ilvl w:val="0"/>
          <w:numId w:val="1"/>
        </w:numPr>
        <w:shd w:val="clear" w:color="auto" w:fill="FFFFFF"/>
        <w:rPr>
          <w:color w:val="212529"/>
        </w:rPr>
      </w:pPr>
      <w:r w:rsidRPr="00032D28">
        <w:rPr>
          <w:rFonts w:eastAsiaTheme="minorHAnsi"/>
          <w:color w:val="212529"/>
          <w:shd w:val="clear" w:color="auto" w:fill="FFFFFF"/>
        </w:rPr>
        <w:t>Gajendran N, Shanthi V, Aalelai Vendhan M. Rejuvenation of online research interactive fora during COVID-19.</w:t>
      </w:r>
      <w:r w:rsidRPr="00032D28">
        <w:rPr>
          <w:rFonts w:eastAsiaTheme="minorHAnsi"/>
          <w:i/>
          <w:iCs/>
          <w:color w:val="212529"/>
          <w:shd w:val="clear" w:color="auto" w:fill="FFFFFF"/>
        </w:rPr>
        <w:t> Indian Journal of Science and Technology</w:t>
      </w:r>
      <w:r w:rsidRPr="00032D28">
        <w:rPr>
          <w:rFonts w:eastAsiaTheme="minorHAnsi"/>
          <w:color w:val="212529"/>
          <w:shd w:val="clear" w:color="auto" w:fill="FFFFFF"/>
        </w:rPr>
        <w:t xml:space="preserve"> .2020;13(47): 4603-4605.  </w:t>
      </w:r>
      <w:hyperlink r:id="rId12" w:history="1">
        <w:r w:rsidRPr="00032D28">
          <w:rPr>
            <w:rStyle w:val="Hyperlink"/>
            <w:rFonts w:eastAsiaTheme="minorHAnsi"/>
            <w:shd w:val="clear" w:color="auto" w:fill="FFFFFF"/>
          </w:rPr>
          <w:t>https://doi.org/10.17485/IJST/v13i47.2230</w:t>
        </w:r>
      </w:hyperlink>
    </w:p>
    <w:p w14:paraId="4CC0E15F" w14:textId="77777777" w:rsidR="00333CE2" w:rsidRDefault="00333CE2" w:rsidP="00333CE2">
      <w:pPr>
        <w:pStyle w:val="ListParagraph"/>
        <w:spacing w:after="0" w:line="240" w:lineRule="auto"/>
        <w:rPr>
          <w:rFonts w:ascii="Times New Roman" w:hAnsi="Times New Roman" w:cs="Times New Roman"/>
          <w:sz w:val="24"/>
          <w:szCs w:val="24"/>
        </w:rPr>
      </w:pPr>
      <w:r w:rsidRPr="00032D28">
        <w:rPr>
          <w:rFonts w:ascii="Times New Roman" w:hAnsi="Times New Roman" w:cs="Times New Roman"/>
          <w:b/>
          <w:sz w:val="24"/>
          <w:szCs w:val="24"/>
          <w:highlight w:val="yellow"/>
        </w:rPr>
        <w:t>To refer a publication of proceedings</w:t>
      </w:r>
      <w:r w:rsidRPr="00032D28">
        <w:rPr>
          <w:rFonts w:ascii="Times New Roman" w:hAnsi="Times New Roman" w:cs="Times New Roman"/>
          <w:sz w:val="24"/>
          <w:szCs w:val="24"/>
          <w:highlight w:val="yellow"/>
        </w:rPr>
        <w:t>:</w:t>
      </w:r>
    </w:p>
    <w:p w14:paraId="1E92DA2C" w14:textId="77777777" w:rsidR="00333CE2" w:rsidRPr="00032D28" w:rsidRDefault="00333CE2" w:rsidP="00333CE2">
      <w:pPr>
        <w:pStyle w:val="ListParagraph"/>
        <w:spacing w:after="0" w:line="240" w:lineRule="auto"/>
        <w:rPr>
          <w:rFonts w:ascii="Times New Roman" w:hAnsi="Times New Roman" w:cs="Times New Roman"/>
          <w:sz w:val="24"/>
          <w:szCs w:val="24"/>
        </w:rPr>
      </w:pPr>
    </w:p>
    <w:p w14:paraId="02C8899A" w14:textId="1E22D29F" w:rsidR="00333CE2" w:rsidRPr="00032D28" w:rsidRDefault="00333CE2" w:rsidP="00333CE2">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032D28">
        <w:rPr>
          <w:rFonts w:ascii="Times New Roman" w:hAnsi="Times New Roman" w:cs="Times New Roman"/>
          <w:sz w:val="24"/>
          <w:szCs w:val="24"/>
        </w:rPr>
        <w:t>Kapitsaki</w:t>
      </w:r>
      <w:proofErr w:type="spellEnd"/>
      <w:r w:rsidRPr="00032D28">
        <w:rPr>
          <w:rFonts w:ascii="Times New Roman" w:hAnsi="Times New Roman" w:cs="Times New Roman"/>
          <w:sz w:val="24"/>
          <w:szCs w:val="24"/>
        </w:rPr>
        <w:t xml:space="preserve"> GM. Reflecting user privacy preferences in context-aware Web Services. Department of Computer Science University of Cyprus Nicosia, Cyprus. </w:t>
      </w:r>
      <w:r w:rsidR="00F9302B">
        <w:rPr>
          <w:rFonts w:ascii="Times New Roman" w:hAnsi="Times New Roman" w:cs="Times New Roman"/>
          <w:sz w:val="24"/>
          <w:szCs w:val="24"/>
        </w:rPr>
        <w:t xml:space="preserve">In: </w:t>
      </w:r>
      <w:r w:rsidRPr="00032D28">
        <w:rPr>
          <w:rFonts w:ascii="Times New Roman" w:hAnsi="Times New Roman" w:cs="Times New Roman"/>
          <w:sz w:val="24"/>
          <w:szCs w:val="24"/>
        </w:rPr>
        <w:t>Proceedings of the IEEE 20th International Conference on Web Services. 2013. https://doi.org/10.1109/ICWS.2013.26</w:t>
      </w:r>
    </w:p>
    <w:p w14:paraId="62539496" w14:textId="77777777" w:rsidR="00333CE2" w:rsidRPr="00032D28" w:rsidRDefault="00333CE2" w:rsidP="00333CE2">
      <w:pPr>
        <w:pStyle w:val="ListParagraph"/>
        <w:spacing w:after="0" w:line="240" w:lineRule="auto"/>
        <w:rPr>
          <w:rFonts w:ascii="Times New Roman" w:hAnsi="Times New Roman" w:cs="Times New Roman"/>
          <w:b/>
          <w:sz w:val="24"/>
          <w:szCs w:val="24"/>
          <w:highlight w:val="yellow"/>
        </w:rPr>
      </w:pPr>
    </w:p>
    <w:p w14:paraId="3B782ED0" w14:textId="77777777" w:rsidR="00333CE2" w:rsidRPr="00032D28" w:rsidRDefault="00333CE2" w:rsidP="00333CE2">
      <w:pPr>
        <w:pStyle w:val="ListParagraph"/>
        <w:spacing w:after="0" w:line="240" w:lineRule="auto"/>
        <w:rPr>
          <w:rFonts w:ascii="Times New Roman" w:hAnsi="Times New Roman" w:cs="Times New Roman"/>
          <w:b/>
          <w:sz w:val="24"/>
          <w:szCs w:val="24"/>
        </w:rPr>
      </w:pPr>
      <w:r w:rsidRPr="00032D28">
        <w:rPr>
          <w:rFonts w:ascii="Times New Roman" w:hAnsi="Times New Roman" w:cs="Times New Roman"/>
          <w:b/>
          <w:sz w:val="24"/>
          <w:szCs w:val="24"/>
          <w:highlight w:val="yellow"/>
        </w:rPr>
        <w:t>To refer a Book{print}:</w:t>
      </w:r>
    </w:p>
    <w:p w14:paraId="0CA8B6C2" w14:textId="77777777" w:rsidR="00333CE2" w:rsidRPr="00032D28" w:rsidRDefault="00333CE2" w:rsidP="00333CE2">
      <w:pPr>
        <w:spacing w:after="0" w:line="240" w:lineRule="auto"/>
        <w:rPr>
          <w:rFonts w:ascii="Times New Roman" w:hAnsi="Times New Roman" w:cs="Times New Roman"/>
          <w:b/>
          <w:sz w:val="24"/>
          <w:szCs w:val="24"/>
        </w:rPr>
      </w:pPr>
    </w:p>
    <w:p w14:paraId="3F77F81C" w14:textId="77777777" w:rsidR="00333CE2" w:rsidRDefault="00333CE2" w:rsidP="00333CE2">
      <w:pPr>
        <w:pStyle w:val="ListParagraph"/>
        <w:numPr>
          <w:ilvl w:val="0"/>
          <w:numId w:val="1"/>
        </w:numPr>
        <w:spacing w:after="0" w:line="240" w:lineRule="auto"/>
        <w:rPr>
          <w:rFonts w:ascii="Times New Roman" w:hAnsi="Times New Roman" w:cs="Times New Roman"/>
          <w:sz w:val="24"/>
          <w:szCs w:val="24"/>
        </w:rPr>
      </w:pPr>
      <w:r w:rsidRPr="00032D28">
        <w:rPr>
          <w:rFonts w:ascii="Times New Roman" w:hAnsi="Times New Roman" w:cs="Times New Roman"/>
          <w:sz w:val="24"/>
          <w:szCs w:val="24"/>
        </w:rPr>
        <w:t>Carlson BM. Human embryology and developmental biology. 4th ed. St. Louis: Mosby; 2009. 541 p.</w:t>
      </w:r>
    </w:p>
    <w:p w14:paraId="78761685" w14:textId="77777777" w:rsidR="00333CE2" w:rsidRPr="00032D28" w:rsidRDefault="00333CE2" w:rsidP="00333CE2">
      <w:pPr>
        <w:pStyle w:val="ListParagraph"/>
        <w:spacing w:after="0" w:line="240" w:lineRule="auto"/>
        <w:rPr>
          <w:rFonts w:ascii="Times New Roman" w:hAnsi="Times New Roman" w:cs="Times New Roman"/>
          <w:sz w:val="24"/>
          <w:szCs w:val="24"/>
        </w:rPr>
      </w:pPr>
    </w:p>
    <w:p w14:paraId="654AF00A" w14:textId="77777777" w:rsidR="00333CE2" w:rsidRPr="00032D28" w:rsidRDefault="00333CE2" w:rsidP="00333CE2">
      <w:pPr>
        <w:spacing w:after="0" w:line="240" w:lineRule="auto"/>
        <w:rPr>
          <w:rFonts w:ascii="Times New Roman" w:hAnsi="Times New Roman" w:cs="Times New Roman"/>
          <w:sz w:val="24"/>
          <w:szCs w:val="24"/>
        </w:rPr>
      </w:pPr>
    </w:p>
    <w:p w14:paraId="06E79610" w14:textId="77777777" w:rsidR="00333CE2" w:rsidRPr="00111E14" w:rsidRDefault="00333CE2" w:rsidP="00333CE2">
      <w:pPr>
        <w:pStyle w:val="ListParagraph"/>
        <w:spacing w:after="0" w:line="240" w:lineRule="auto"/>
        <w:rPr>
          <w:rFonts w:ascii="Times New Roman" w:hAnsi="Times New Roman" w:cs="Times New Roman"/>
          <w:sz w:val="24"/>
          <w:szCs w:val="24"/>
        </w:rPr>
      </w:pPr>
      <w:r w:rsidRPr="00032D28">
        <w:rPr>
          <w:rFonts w:ascii="Times New Roman" w:hAnsi="Times New Roman" w:cs="Times New Roman"/>
          <w:b/>
          <w:sz w:val="24"/>
          <w:szCs w:val="24"/>
          <w:highlight w:val="yellow"/>
        </w:rPr>
        <w:t>To refer a Chapter in a Book {internet source}</w:t>
      </w:r>
      <w:r w:rsidRPr="00032D28">
        <w:rPr>
          <w:rFonts w:ascii="Times New Roman" w:hAnsi="Times New Roman" w:cs="Times New Roman"/>
          <w:sz w:val="24"/>
          <w:szCs w:val="24"/>
          <w:highlight w:val="yellow"/>
        </w:rPr>
        <w:t>:</w:t>
      </w:r>
    </w:p>
    <w:p w14:paraId="7D74A2E6" w14:textId="77777777" w:rsidR="00333CE2" w:rsidRPr="00032D28" w:rsidRDefault="00333CE2" w:rsidP="00333CE2">
      <w:pPr>
        <w:pStyle w:val="ListParagraph"/>
        <w:spacing w:after="0" w:line="240" w:lineRule="auto"/>
        <w:rPr>
          <w:rFonts w:ascii="Times New Roman" w:eastAsia="Times New Roman" w:hAnsi="Times New Roman" w:cs="Times New Roman"/>
          <w:color w:val="333333"/>
          <w:sz w:val="24"/>
          <w:szCs w:val="24"/>
          <w:lang w:val="en-IN" w:eastAsia="en-IN"/>
        </w:rPr>
      </w:pPr>
    </w:p>
    <w:p w14:paraId="7E9A4F81" w14:textId="77777777" w:rsidR="00333CE2" w:rsidRPr="00111E14" w:rsidRDefault="00333CE2" w:rsidP="00333CE2">
      <w:pPr>
        <w:pStyle w:val="ListParagraph"/>
        <w:numPr>
          <w:ilvl w:val="0"/>
          <w:numId w:val="1"/>
        </w:numPr>
        <w:spacing w:after="0" w:line="240" w:lineRule="auto"/>
        <w:rPr>
          <w:rFonts w:ascii="Times New Roman" w:eastAsia="Times New Roman" w:hAnsi="Times New Roman" w:cs="Times New Roman"/>
          <w:color w:val="333333"/>
          <w:sz w:val="24"/>
          <w:szCs w:val="24"/>
          <w:lang w:val="en-IN" w:eastAsia="en-IN"/>
        </w:rPr>
      </w:pPr>
      <w:proofErr w:type="spellStart"/>
      <w:r w:rsidRPr="00032D28">
        <w:rPr>
          <w:rFonts w:ascii="Times New Roman" w:eastAsia="Times New Roman" w:hAnsi="Times New Roman" w:cs="Times New Roman"/>
          <w:color w:val="333333"/>
          <w:sz w:val="24"/>
          <w:szCs w:val="24"/>
          <w:lang w:val="en-IN" w:eastAsia="en-IN"/>
        </w:rPr>
        <w:t>Halpen-Felsher</w:t>
      </w:r>
      <w:proofErr w:type="spellEnd"/>
      <w:r w:rsidRPr="00032D28">
        <w:rPr>
          <w:rFonts w:ascii="Times New Roman" w:eastAsia="Times New Roman" w:hAnsi="Times New Roman" w:cs="Times New Roman"/>
          <w:color w:val="333333"/>
          <w:sz w:val="24"/>
          <w:szCs w:val="24"/>
          <w:lang w:val="en-IN" w:eastAsia="en-IN"/>
        </w:rPr>
        <w:t xml:space="preserve"> BL, Morrell HE. Preventing and reducing tobacco use. In: </w:t>
      </w:r>
      <w:proofErr w:type="spellStart"/>
      <w:r w:rsidRPr="00032D28">
        <w:rPr>
          <w:rFonts w:ascii="Times New Roman" w:eastAsia="Times New Roman" w:hAnsi="Times New Roman" w:cs="Times New Roman"/>
          <w:color w:val="333333"/>
          <w:sz w:val="24"/>
          <w:szCs w:val="24"/>
          <w:lang w:val="en-IN" w:eastAsia="en-IN"/>
        </w:rPr>
        <w:t>Berlan</w:t>
      </w:r>
      <w:proofErr w:type="spellEnd"/>
      <w:r w:rsidRPr="00032D28">
        <w:rPr>
          <w:rFonts w:ascii="Times New Roman" w:eastAsia="Times New Roman" w:hAnsi="Times New Roman" w:cs="Times New Roman"/>
          <w:color w:val="333333"/>
          <w:sz w:val="24"/>
          <w:szCs w:val="24"/>
          <w:lang w:val="en-IN" w:eastAsia="en-IN"/>
        </w:rPr>
        <w:t xml:space="preserve"> ED, </w:t>
      </w:r>
      <w:proofErr w:type="spellStart"/>
      <w:r w:rsidRPr="00032D28">
        <w:rPr>
          <w:rFonts w:ascii="Times New Roman" w:eastAsia="Times New Roman" w:hAnsi="Times New Roman" w:cs="Times New Roman"/>
          <w:color w:val="333333"/>
          <w:sz w:val="24"/>
          <w:szCs w:val="24"/>
          <w:lang w:val="en-IN" w:eastAsia="en-IN"/>
        </w:rPr>
        <w:t>Bravender</w:t>
      </w:r>
      <w:proofErr w:type="spellEnd"/>
      <w:r w:rsidRPr="00032D28">
        <w:rPr>
          <w:rFonts w:ascii="Times New Roman" w:eastAsia="Times New Roman" w:hAnsi="Times New Roman" w:cs="Times New Roman"/>
          <w:color w:val="333333"/>
          <w:sz w:val="24"/>
          <w:szCs w:val="24"/>
          <w:lang w:val="en-IN" w:eastAsia="en-IN"/>
        </w:rPr>
        <w:t xml:space="preserve"> T, editors. Adolescent medicine today: a guide to caring for the adolescent patient [Internet]. Singapore: World Scientific Publishing Co.; 2012 [cited 2019 Nov 3]. Chapter 18. Available from: https://doi.org/10.1142/9789814324496_0018</w:t>
      </w:r>
    </w:p>
    <w:p w14:paraId="00E9151B" w14:textId="77777777" w:rsidR="00333CE2" w:rsidRPr="00032D28" w:rsidRDefault="00333CE2" w:rsidP="00333CE2">
      <w:pPr>
        <w:pStyle w:val="ListParagraph"/>
        <w:pBdr>
          <w:top w:val="nil"/>
          <w:left w:val="nil"/>
          <w:bottom w:val="nil"/>
          <w:right w:val="nil"/>
          <w:between w:val="nil"/>
        </w:pBdr>
        <w:spacing w:after="0" w:line="240" w:lineRule="auto"/>
        <w:jc w:val="both"/>
        <w:rPr>
          <w:rFonts w:ascii="Times New Roman" w:hAnsi="Times New Roman" w:cs="Times New Roman"/>
          <w:sz w:val="24"/>
          <w:szCs w:val="24"/>
        </w:rPr>
      </w:pPr>
    </w:p>
    <w:p w14:paraId="08DB6F6C" w14:textId="77777777" w:rsidR="00333CE2" w:rsidRPr="00032D28" w:rsidRDefault="00333CE2" w:rsidP="00333CE2">
      <w:pPr>
        <w:pStyle w:val="ListParagraph"/>
        <w:pBdr>
          <w:top w:val="nil"/>
          <w:left w:val="nil"/>
          <w:bottom w:val="nil"/>
          <w:right w:val="nil"/>
          <w:between w:val="nil"/>
        </w:pBdr>
        <w:spacing w:after="0" w:line="240" w:lineRule="auto"/>
        <w:jc w:val="both"/>
        <w:rPr>
          <w:rFonts w:ascii="Times New Roman" w:hAnsi="Times New Roman" w:cs="Times New Roman"/>
          <w:b/>
          <w:sz w:val="24"/>
          <w:szCs w:val="24"/>
        </w:rPr>
      </w:pPr>
      <w:r w:rsidRPr="00032D28">
        <w:rPr>
          <w:rFonts w:ascii="Times New Roman" w:hAnsi="Times New Roman" w:cs="Times New Roman"/>
          <w:b/>
          <w:sz w:val="24"/>
          <w:szCs w:val="24"/>
          <w:highlight w:val="yellow"/>
        </w:rPr>
        <w:t>Internet source</w:t>
      </w:r>
    </w:p>
    <w:p w14:paraId="654E4811" w14:textId="77777777" w:rsidR="00333CE2" w:rsidRPr="00EA5874" w:rsidRDefault="00333CE2" w:rsidP="00333CE2">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032D28">
        <w:rPr>
          <w:rFonts w:ascii="Times New Roman" w:hAnsi="Times New Roman" w:cs="Times New Roman"/>
          <w:color w:val="333333"/>
          <w:sz w:val="24"/>
          <w:szCs w:val="24"/>
          <w:shd w:val="clear" w:color="auto" w:fill="FFFFFF"/>
        </w:rPr>
        <w:t>Australian Medical Association [Internet]. Barton ACT: AMA; c1995-</w:t>
      </w:r>
      <w:proofErr w:type="gramStart"/>
      <w:r w:rsidRPr="00032D28">
        <w:rPr>
          <w:rFonts w:ascii="Times New Roman" w:hAnsi="Times New Roman" w:cs="Times New Roman"/>
          <w:color w:val="333333"/>
          <w:sz w:val="24"/>
          <w:szCs w:val="24"/>
          <w:shd w:val="clear" w:color="auto" w:fill="FFFFFF"/>
        </w:rPr>
        <w:t>2012 .</w:t>
      </w:r>
      <w:proofErr w:type="gramEnd"/>
      <w:r w:rsidRPr="00032D28">
        <w:rPr>
          <w:rFonts w:ascii="Times New Roman" w:hAnsi="Times New Roman" w:cs="Times New Roman"/>
          <w:color w:val="333333"/>
          <w:sz w:val="24"/>
          <w:szCs w:val="24"/>
          <w:shd w:val="clear" w:color="auto" w:fill="FFFFFF"/>
        </w:rPr>
        <w:t xml:space="preserve"> Junior doctors and medical students call for urgent solution to medical training crisis; 2012 Oct 22 [cited 2019 Nov 5]; [about 3 screens]. Available from: </w:t>
      </w:r>
      <w:hyperlink r:id="rId13" w:history="1">
        <w:r w:rsidRPr="003D5F30">
          <w:rPr>
            <w:rStyle w:val="Hyperlink"/>
            <w:rFonts w:ascii="Times New Roman" w:hAnsi="Times New Roman" w:cs="Times New Roman"/>
            <w:sz w:val="24"/>
            <w:szCs w:val="24"/>
            <w:shd w:val="clear" w:color="auto" w:fill="FFFFFF"/>
          </w:rPr>
          <w:t>https://ama.com.au/media/junior-doctors​-and-medical-students-call-urgent-solution-medical-training-crisis</w:t>
        </w:r>
      </w:hyperlink>
    </w:p>
    <w:p w14:paraId="0F338777" w14:textId="4C96759F" w:rsidR="00333CE2" w:rsidRDefault="00F9302B">
      <w:r>
        <w:t xml:space="preserve">Note: The </w:t>
      </w:r>
      <w:r w:rsidRPr="00F9302B">
        <w:rPr>
          <w:highlight w:val="yellow"/>
        </w:rPr>
        <w:t>highlighted phrases</w:t>
      </w:r>
      <w:r>
        <w:t xml:space="preserve"> are only to indicate an example drawn from each type; but the actual reference session should be continuous by numerical order without mentioning the type/ category.  </w:t>
      </w:r>
    </w:p>
    <w:sectPr w:rsidR="00333C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rajan gajendran" w:date="2021-09-29T10:49:00Z" w:initials="ng">
    <w:p w14:paraId="5DA7C1D4" w14:textId="184078DC" w:rsidR="00AF5D5A" w:rsidRDefault="00AF5D5A">
      <w:pPr>
        <w:pStyle w:val="CommentText"/>
      </w:pPr>
      <w:r>
        <w:rPr>
          <w:rStyle w:val="CommentReference"/>
        </w:rPr>
        <w:annotationRef/>
      </w:r>
      <w:r>
        <w:t xml:space="preserve">Reference citation </w:t>
      </w:r>
    </w:p>
  </w:comment>
  <w:comment w:id="1" w:author="natarajan gajendran" w:date="2021-09-29T10:52:00Z" w:initials="ng">
    <w:p w14:paraId="6581F701" w14:textId="1CEC245B" w:rsidR="00AF5D5A" w:rsidRDefault="00AF5D5A">
      <w:pPr>
        <w:pStyle w:val="CommentText"/>
      </w:pPr>
      <w:r>
        <w:rPr>
          <w:rStyle w:val="CommentReference"/>
        </w:rPr>
        <w:annotationRef/>
      </w:r>
      <w:r w:rsidR="006B4A14">
        <w:t xml:space="preserve">Cite </w:t>
      </w:r>
      <w:r>
        <w:t>all tables</w:t>
      </w:r>
    </w:p>
  </w:comment>
  <w:comment w:id="2" w:author="natarajan gajendran" w:date="2021-09-29T10:53:00Z" w:initials="ng">
    <w:p w14:paraId="72FD5000" w14:textId="613EF031" w:rsidR="00AF5D5A" w:rsidRDefault="00AF5D5A">
      <w:pPr>
        <w:pStyle w:val="CommentText"/>
      </w:pPr>
      <w:r>
        <w:rPr>
          <w:rStyle w:val="CommentReference"/>
        </w:rPr>
        <w:annotationRef/>
      </w:r>
      <w:r>
        <w:t>C</w:t>
      </w:r>
      <w:r w:rsidR="006B4A14">
        <w:t>ite</w:t>
      </w:r>
      <w:r>
        <w:t xml:space="preserve"> all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7C1D4" w15:done="0"/>
  <w15:commentEx w15:paraId="6581F701" w15:done="0"/>
  <w15:commentEx w15:paraId="72FD50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C32B" w16cex:dateUtc="2021-09-29T05:19:00Z"/>
  <w16cex:commentExtensible w16cex:durableId="24FEC3F8" w16cex:dateUtc="2021-09-29T05:22:00Z"/>
  <w16cex:commentExtensible w16cex:durableId="24FEC416" w16cex:dateUtc="2021-09-29T0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7C1D4" w16cid:durableId="24FEC32B"/>
  <w16cid:commentId w16cid:paraId="6581F701" w16cid:durableId="24FEC3F8"/>
  <w16cid:commentId w16cid:paraId="72FD5000" w16cid:durableId="24FEC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CC8A" w14:textId="77777777" w:rsidR="00D661EA" w:rsidRDefault="00D661EA" w:rsidP="008A5EE8">
      <w:pPr>
        <w:spacing w:after="0" w:line="240" w:lineRule="auto"/>
      </w:pPr>
      <w:r>
        <w:separator/>
      </w:r>
    </w:p>
  </w:endnote>
  <w:endnote w:type="continuationSeparator" w:id="0">
    <w:p w14:paraId="69E2F076" w14:textId="77777777" w:rsidR="00D661EA" w:rsidRDefault="00D661EA" w:rsidP="008A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BF1E" w14:textId="77777777" w:rsidR="00D661EA" w:rsidRDefault="00D661EA" w:rsidP="008A5EE8">
      <w:pPr>
        <w:spacing w:after="0" w:line="240" w:lineRule="auto"/>
      </w:pPr>
      <w:r>
        <w:separator/>
      </w:r>
    </w:p>
  </w:footnote>
  <w:footnote w:type="continuationSeparator" w:id="0">
    <w:p w14:paraId="6DEF7BE2" w14:textId="77777777" w:rsidR="00D661EA" w:rsidRDefault="00D661EA" w:rsidP="008A5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2D4F"/>
    <w:multiLevelType w:val="hybridMultilevel"/>
    <w:tmpl w:val="C9241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310CF"/>
    <w:multiLevelType w:val="hybridMultilevel"/>
    <w:tmpl w:val="F9F25982"/>
    <w:lvl w:ilvl="0" w:tplc="4009000F">
      <w:start w:val="1"/>
      <w:numFmt w:val="decimal"/>
      <w:lvlText w:val="%1."/>
      <w:lvlJc w:val="left"/>
      <w:pPr>
        <w:ind w:left="1145" w:hanging="360"/>
      </w:p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2" w15:restartNumberingAfterBreak="0">
    <w:nsid w:val="25893BCA"/>
    <w:multiLevelType w:val="hybridMultilevel"/>
    <w:tmpl w:val="053E7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B481A"/>
    <w:multiLevelType w:val="hybridMultilevel"/>
    <w:tmpl w:val="C4F0D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72B03"/>
    <w:multiLevelType w:val="hybridMultilevel"/>
    <w:tmpl w:val="019870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154A3"/>
    <w:multiLevelType w:val="hybridMultilevel"/>
    <w:tmpl w:val="4D70538C"/>
    <w:lvl w:ilvl="0" w:tplc="40090001">
      <w:start w:val="1"/>
      <w:numFmt w:val="bullet"/>
      <w:lvlText w:val=""/>
      <w:lvlJc w:val="left"/>
      <w:pPr>
        <w:ind w:left="1145" w:hanging="360"/>
      </w:pPr>
      <w:rPr>
        <w:rFonts w:ascii="Symbol" w:hAnsi="Symbol"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6" w15:restartNumberingAfterBreak="0">
    <w:nsid w:val="6ED833EB"/>
    <w:multiLevelType w:val="hybridMultilevel"/>
    <w:tmpl w:val="8BFCA5EE"/>
    <w:lvl w:ilvl="0" w:tplc="4009000F">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rajan gajendran">
    <w15:presenceInfo w15:providerId="Windows Live" w15:userId="4b76d9905f3cd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E2"/>
    <w:rsid w:val="0005101F"/>
    <w:rsid w:val="00155199"/>
    <w:rsid w:val="002A20EA"/>
    <w:rsid w:val="002D7D3E"/>
    <w:rsid w:val="00333CE2"/>
    <w:rsid w:val="00447D04"/>
    <w:rsid w:val="0058747C"/>
    <w:rsid w:val="006B4A14"/>
    <w:rsid w:val="006B6CA1"/>
    <w:rsid w:val="0076446C"/>
    <w:rsid w:val="008A5EE8"/>
    <w:rsid w:val="009040F4"/>
    <w:rsid w:val="009C3D5A"/>
    <w:rsid w:val="00AF5D5A"/>
    <w:rsid w:val="00B86B0D"/>
    <w:rsid w:val="00BA43FA"/>
    <w:rsid w:val="00D661EA"/>
    <w:rsid w:val="00D91889"/>
    <w:rsid w:val="00EE646E"/>
    <w:rsid w:val="00F63F4E"/>
    <w:rsid w:val="00F9302B"/>
    <w:rsid w:val="00FB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80E4"/>
  <w15:chartTrackingRefBased/>
  <w15:docId w15:val="{2CA7BF86-3D08-4DBF-90E6-6A79F6D2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E2"/>
  </w:style>
  <w:style w:type="paragraph" w:styleId="Heading1">
    <w:name w:val="heading 1"/>
    <w:basedOn w:val="Normal"/>
    <w:next w:val="Normal"/>
    <w:link w:val="Heading1Char"/>
    <w:uiPriority w:val="9"/>
    <w:qFormat/>
    <w:rsid w:val="00333CE2"/>
    <w:pPr>
      <w:spacing w:before="600" w:after="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333CE2"/>
    <w:pPr>
      <w:spacing w:before="320" w:after="0" w:line="36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E2"/>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333CE2"/>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0"/>
    <w:qFormat/>
    <w:rsid w:val="00333CE2"/>
    <w:pPr>
      <w:spacing w:after="240" w:line="240" w:lineRule="auto"/>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33CE2"/>
    <w:rPr>
      <w:rFonts w:asciiTheme="majorHAnsi" w:eastAsiaTheme="majorEastAsia" w:hAnsiTheme="majorHAnsi" w:cstheme="majorBidi"/>
      <w:b/>
      <w:bCs/>
      <w:i/>
      <w:iCs/>
      <w:spacing w:val="10"/>
      <w:sz w:val="60"/>
      <w:szCs w:val="60"/>
    </w:rPr>
  </w:style>
  <w:style w:type="paragraph" w:styleId="ListParagraph">
    <w:name w:val="List Paragraph"/>
    <w:basedOn w:val="Normal"/>
    <w:uiPriority w:val="34"/>
    <w:qFormat/>
    <w:rsid w:val="00333CE2"/>
    <w:pPr>
      <w:ind w:left="720"/>
      <w:contextualSpacing/>
    </w:pPr>
  </w:style>
  <w:style w:type="character" w:styleId="Hyperlink">
    <w:name w:val="Hyperlink"/>
    <w:basedOn w:val="DefaultParagraphFont"/>
    <w:uiPriority w:val="99"/>
    <w:unhideWhenUsed/>
    <w:rsid w:val="00333CE2"/>
    <w:rPr>
      <w:color w:val="0000FF"/>
      <w:u w:val="single"/>
    </w:rPr>
  </w:style>
  <w:style w:type="paragraph" w:customStyle="1" w:styleId="ref">
    <w:name w:val="ref"/>
    <w:basedOn w:val="Normal"/>
    <w:rsid w:val="00333C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5D5A"/>
    <w:rPr>
      <w:sz w:val="16"/>
      <w:szCs w:val="16"/>
    </w:rPr>
  </w:style>
  <w:style w:type="paragraph" w:styleId="CommentText">
    <w:name w:val="annotation text"/>
    <w:basedOn w:val="Normal"/>
    <w:link w:val="CommentTextChar"/>
    <w:uiPriority w:val="99"/>
    <w:semiHidden/>
    <w:unhideWhenUsed/>
    <w:rsid w:val="00AF5D5A"/>
    <w:pPr>
      <w:spacing w:line="240" w:lineRule="auto"/>
    </w:pPr>
    <w:rPr>
      <w:sz w:val="20"/>
      <w:szCs w:val="20"/>
    </w:rPr>
  </w:style>
  <w:style w:type="character" w:customStyle="1" w:styleId="CommentTextChar">
    <w:name w:val="Comment Text Char"/>
    <w:basedOn w:val="DefaultParagraphFont"/>
    <w:link w:val="CommentText"/>
    <w:uiPriority w:val="99"/>
    <w:semiHidden/>
    <w:rsid w:val="00AF5D5A"/>
    <w:rPr>
      <w:sz w:val="20"/>
      <w:szCs w:val="20"/>
    </w:rPr>
  </w:style>
  <w:style w:type="paragraph" w:styleId="CommentSubject">
    <w:name w:val="annotation subject"/>
    <w:basedOn w:val="CommentText"/>
    <w:next w:val="CommentText"/>
    <w:link w:val="CommentSubjectChar"/>
    <w:uiPriority w:val="99"/>
    <w:semiHidden/>
    <w:unhideWhenUsed/>
    <w:rsid w:val="00AF5D5A"/>
    <w:rPr>
      <w:b/>
      <w:bCs/>
    </w:rPr>
  </w:style>
  <w:style w:type="character" w:customStyle="1" w:styleId="CommentSubjectChar">
    <w:name w:val="Comment Subject Char"/>
    <w:basedOn w:val="CommentTextChar"/>
    <w:link w:val="CommentSubject"/>
    <w:uiPriority w:val="99"/>
    <w:semiHidden/>
    <w:rsid w:val="00AF5D5A"/>
    <w:rPr>
      <w:b/>
      <w:bCs/>
      <w:sz w:val="20"/>
      <w:szCs w:val="20"/>
    </w:rPr>
  </w:style>
  <w:style w:type="paragraph" w:styleId="Header">
    <w:name w:val="header"/>
    <w:basedOn w:val="Normal"/>
    <w:link w:val="HeaderChar"/>
    <w:uiPriority w:val="99"/>
    <w:unhideWhenUsed/>
    <w:rsid w:val="008A5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E8"/>
  </w:style>
  <w:style w:type="paragraph" w:styleId="Footer">
    <w:name w:val="footer"/>
    <w:basedOn w:val="Normal"/>
    <w:link w:val="FooterChar"/>
    <w:uiPriority w:val="99"/>
    <w:unhideWhenUsed/>
    <w:rsid w:val="008A5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ma.com.au/media/junior-doctors&#8203;-and-medical-students-call-urgent-solution-medical-training-cri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485/IJST/v13i47.22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6A835-BF03-4F9C-8D58-0ADA54AA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natarajan gajendran</dc:creator>
  <cp:keywords/>
  <dc:description/>
  <cp:lastModifiedBy>natarajan gajendran</cp:lastModifiedBy>
  <cp:revision>5</cp:revision>
  <cp:lastPrinted>2021-09-21T04:25:00Z</cp:lastPrinted>
  <dcterms:created xsi:type="dcterms:W3CDTF">2021-09-29T11:31:00Z</dcterms:created>
  <dcterms:modified xsi:type="dcterms:W3CDTF">2021-09-30T06:38:00Z</dcterms:modified>
</cp:coreProperties>
</file>